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Data Engineer with a solid foundation in building scalable data systems and analytics solutions. Proficient in various data technologies and programming languages, with a strong focus on delivering solutions that drive business outcomes. Adept at collaborating with cross-functional teams to enhance data architecture and improve processes, particularly in healthcare-related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R,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AWS Glue, Azure Data Factory,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Amazon Redshift, Google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Warehousing: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Google BigQuery, AWS Redshift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Talend, Informatica, Apache Nifi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Matplotlib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and analyze real-time streaming data, optimizing access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data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advanced analytics needs, improving data retrieval times by 50% and enabling faster business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and stakeholders to define and implement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data processing, contributing to cost savings and improved system performance in analytics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 for version control, ensuring code quality and streamlined collaboration among data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data quality checks and implemented data validation strategies, reducing data discrepancies by 25% in produced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supporting complex analytical queries, leading to better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data processing applications, ensuring reliability and consistency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reporting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data visualization capabilities and enabling teams to derive actionable insights from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reducing human error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endpoints to support data retrieval for client applications, ensuring secure access to data warehouses while maintaining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data engineering and technology stacks, fostering a culture of knowledge sharing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new open-source tools and technologies to enhance existing data infrastructure, dramatically improving efficiency and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ETL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ingestion processes for healthcare analytics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translate them into technical specifications for data solutions, ensuring alignment with business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governance policies by implementing data lineage and auditing processes in data pipelines, which increased compliance with healthcare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transformation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across various business units, resulting in a 35% improvement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flexible schema design and fast data access for analytic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cleansing and enrichment initiatives that improved the quality of reporting and analytics data by 30%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align data initiatives with core business strategies, contributing to effective project management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and project updates at stakeholder meetings, providing actionable insights from data analyses that influenced organizational direction.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internal data processing tasks, ensuring efficient data handling and business logic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integrated testing procedures for data applications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stability through systematic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build analytical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data insights and trends, leading to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collection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interaction between cloud services and on-premise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Muled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extraction, transformation, and loading processes, improving overall data refresh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scripts for data management and reporting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 members to access data more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which improved deployment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queries and database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decrease in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