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Data Engineer with over 8 years of experience in building and optimizing data pipelines, developing ETL processes, and implementing analytics solutions within multi-cloud environments. Proficient in various data technologies and committed to delivering accurate and actionable data insights that drive business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MS SQL Server, Amazon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Hadoop, Apache Kafka, Apache Airflow,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GCP BigQuery,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Google BigQuery, Amazon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ElasticSearch,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ETL processes to accommodate a 30% growth in data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storage management and retrieval processes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ingestion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data processing latency to less than 5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analysis and visualization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actionable insights to stakeholders and informed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cloud-based data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integrity by establishing robust testing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highest quality standards for analytics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data systems to modern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enhanced scheduling and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for data analysis, enhancing report generation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data warehousing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performance improvements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archiving and retrieval processes for future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develop machine learning models,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between internal databases and external data sources, increasing data interconnectivity.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best practices in data pipeline development and performance tuning,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ETL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processing capabilities for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refine reporting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reporting efficiency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queries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datasets, resulting in actionable insights that were presented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of data architecture and analytics processes, guiding the team in maintaining best practices and consistent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deployment of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internal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from legacy systems, ensuring minimal downtime and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cleaning and preparation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raw data for analysis and model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effectively tracking progress and milestones in data engineering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