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extensive experience in software development and data analytics. Proven ability to lead multi-disciplinary teams and manage projects from prototype to production. Expertise in web-enabling applications and developing data visualization tools. Strong technical background in various programming languages and frameworks, with a focus on enhancing tool functionality and user interface.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C#, Java,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HTML5, CSS3,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Power BI, R, Excel, D3.js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Oracle,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DevOps, Git, JIRA, MS Teams,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RESTful APIs, Microservices, GraphQL, OAuth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an automated manpower and financial forecasting decision support tool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back-end processing, resulting in a 30% increase in forecasting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a multi-disciplinary team to enhance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Common Workforce Analysis Tool (CWAT)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user feedback cycles that improved user interactivity and dashboard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web-enable client applications, providing improved data visualization and reporting features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batch processing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extraction and transformation, optimizing data load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adhere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that project milestones and timelines were met consistently and effectively communicated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 Teams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 components, facilitating smoother deployment processes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various statistical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analyze historical data patterns, which aided in improving strategic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security assessments within the CWAT application to enforce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 for data access, enhancing data integrity and security measures.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legacy CWAT tool's performance through code optimization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improvement in response times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communication between internal and external systems, enhancing the overall system's interoperability.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for front-end development, boosting team productivity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directly with clients to gather requirements for tool enhancements, ensuring deliverables aligned with business objectives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 visualization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interactive charts and graphs, making complex data comprehensible and actionable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database management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data storage solutions with high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 engagements, establishing reliable software solutions for businesses.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systems to cloud environments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maintainability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ensuring code quality and performance, which facilitated faster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stakeholders to define system specifications for reporting tools developed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Excel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visibility.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engineers to integrate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existing platforms, optimizing data storage capabilities and access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measures according to best practices, ensuring compliance with industry standards during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server-side logic in web applications, improving throughput and processing speed of incoming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application performance metrics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CI/CD practices to identify bottlenecks and areas for optimization.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API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comprehensive information for third-party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 programming practices to uphold coding standards and improve team collaboration during full-stack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design database schemas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client projects, ensuring scalability and efficiency in data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interactive client-side applications, enhancing user engagement and overall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operational excellence by implementing logging and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visibility into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workshops to gather requirements for software solutions, ensuring alignment with business strategies and technological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training programs for junior staff to elevate team skills,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programming and best practices in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product deployment through platform integration testing, ensuring smooth onboarding for all end-users.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