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Senior-Level Engineer with extensive experience in requirements elicitation, Atlassian configuration, and technical solutions design. Proficient in a diverse technical stack, including Jira, Confluence, JQL, SQL, Python, and data visualization tools. Committed to enhancing team collaboration and driving efficiency through optimal configuration of Atlassian tools.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Jira Service Management,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Groovy, SQL, JQL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Atlassian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Atlassian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Kanban, Lean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General Software Engineering: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Microservices Architecture, Data Modeling, Software Development Life Cycle (SDLC)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Slack, Microsoft Teams, Zoom, Google Workspace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Configuring and administrating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workflow management and project collaboration across multiple departments, leading to a 30% increase in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Conducting requirements elicitation using workshops and interviews with stakeholders, translating complex business needs into structured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reports and technical specifications.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Designing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solutions, including custom workflows and permissions schemas, tailored to specific business processes and compliance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Developing comprehensive dashboards and visualizations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help teams monitor project metrics and performance KPIs dynamically.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Implementing data collection mechanisms for business necessities,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scripts for automated data extraction and analysis.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Managing the integration of external systems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workflows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flow and reducing redundant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Leading the cloud migration project for Atlassian tools, ensuring seamless transition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Atlassian Cloud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while maintaining data integrity and system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Creating detailed technical documentation and user manuals, with emphasis on configuration guides, to support enhanced user adoption and facilitate knowledge sharing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Training end-users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administration and configuration, resulting in improved utilization rates and user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Proactively identifying process bottlenecks through data analysis, allowing for timely adjustments and continuous improvement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within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Collaborating with IT and Development teams to refine project methodologies, deploying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Lean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promote rapid and iterative product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Facilitating stakeholder communication through regular updates on project progress,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Teams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alignment on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Groovy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customizations and automations within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platform, enhancing features such as issue tracking and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cross-functional project teams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tracking, enhancing visibility and accountability across departments.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technical requirements and translating them into actionable user stories for the development team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smooth project execution.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Configured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 Service Management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portals for better client support response times, optimizing ticketing workflows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standard operating procedures (SOPs) for Atlassian tools implementation, leading to standardized practices and improved onboarding processes for new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stakeholder discussions for gathering requirements, providing iterative feedback to ensure the technical team is aligned with desired project outcomes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Zoom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Workspace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quality assurance measures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configurations, ensuring adherence to organizational standards and appropriate security settings in project settings.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reporting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real-time data visualization that enabled stakeholders to make informed decisions faster.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knowledge sharing sessions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an environment of collaboration and continuous improvement within project teams.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during an internship, contributing to minor feature developments in backend systems under senior developer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meetings focused on project status updates,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issues and upcoming tasks effectively and collaboratively.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front-end features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insight into web development best practices while enhancing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minor bug fixes and enhancements in existing applications, ensuring functionality remained robust and met user expectations through comprehensive testing.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