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An experienced Senior Web Developer with a strong commitment to pro-life initiatives, leveraging extensive technical skills in data management, automation, and web development to create impactful tools and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Bubble.io, React, Node.js,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&amp;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Excel, Google Sheets, Tableau,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Zapier, Integromat, REST APIs, SOAP APIs,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Survey and Polling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Civitas Public Research, SurveyMonkey, Qualtrics, Google Forms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Hosting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Netlify, Firebase,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Asana, Basecamp, Monday.com, Wrike, Smartsheet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WordPress, Shopify, Drupal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Bubble.io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workflows and reporting mechanisms for data-driven outreach campaigns.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connect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voter management systems, and polling platforms, significantly improving data accuracy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enhanced organizational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streamlined access for team members working on pro-life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analysis on public opinion polling data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that guided campaign strategies and messaging.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new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visualization and outreach program management, enhancing engagement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APIs from various political data tools, enabling streamlined data access and reporting for team members pursuing outreach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surveys and analyzed results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Civitas Public Research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enhanced understanding of public sentiment on pro-life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improved the organization's public-facing websites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 experience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brainstorm new strategies for data utilization, resulting in a 30% increase in campaign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staff and volunteers on data management systems, focusing on best practices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Sheets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to a new project management tool,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visibility into project timelines and accountability for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reviewed and interpreted polling results, translating complex data into clear reports for organizational leadership.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web optimization strategies that increased site traffic by 40%, directly contributing to increased visibility and outreach for pro-life campaigns.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customized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processes, increasing data processing speed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data management and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Sheets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organization of project data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interaction, aligning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 specifications to create responsive web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data exchange between different systems, aiding in project synchronization.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training sessions on data handling and management platforms, bolstering team productivity and understanding of key concepts.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Experimented with low-code solutions to deliver a fully functional prototype within weeks, demonstrating capability in rapid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executed polling strategies, creating surveys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SurveyMonkey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contributed to robust public outreach elements.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web page elements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site navigation and accessibility for users with disabilities.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routine maintenance and updates on existing systems, ensuring they met evolving organizational needs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cross-departmental teams to gather requirements for technology initiatives,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modules for staff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Sheets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processes, fostering a culture of operational excellence and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