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Cloud Software Engineer with over 8 years of experience in developing scalable cloud solutions and software applications. Proven expertise in working across various sectors including IT consulting, enhancing existing systems while implementing modern cloud technologies. Adept at collaborating with teams to streamline processes and improve system performance while delivering within budget constraints.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C#, JavaScript,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Django, Node.js, React,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Jenkins, Git, Ansible, Terraform, Maven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Tools:</w:t>
      </w:r>
      <w:r w:rsidRPr="00C3688B">
        <w:rPr>
          <w:rFonts w:ascii="Arial" w:hAnsi="Arial" w:cs="Arial"/>
          <w:color w:val="424242" w:themeColor="text1" w:themeShade="BF"/>
          <w:sz w:val="20"/>
          <w:szCs w:val="20"/>
        </w:rPr>
        <w:t xml:space="preserve"> OAuth, JWT, SSL/TLS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RESTful Services,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JUnit, Selenium, Postman, Mockito</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a multi-tenant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to enhance scalability and reliability across cloud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streamlined interaction with a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 resulting in a 30% performance improvement in application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Incorporated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building dynamic user interfaces that increased user engagement and reduced load times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CI/CD processes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deployment times and enhancing overall productivity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an automated testing framework leveraging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software quality and reduced bug rates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develop data-driven solutions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analysis and reporting on cloud resource usage.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cloud migration projects, transitioning legacy applications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ensuring seamless integration with existing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protocols using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SSL/TLS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compliant data protection measures within cloud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on enhancing cloud infrastructure by leveraging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enabling efficient environment setup and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microservices-based applications using </w:t>
      </w:r>
      <w:r w:rsidRPr="00C3688B">
        <w:rPr>
          <w:rFonts w:ascii="Arial" w:hAnsi="Arial" w:cs="Arial"/>
          <w:b/>
          <w:color w:val="424242" w:themeColor="text1" w:themeShade="BF"/>
          <w:sz w:val="20"/>
          <w:szCs w:val="20"/>
        </w:rPr>
        <w:t xml:space="preserve">Spring Cloud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promote scalability and resilience in software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workshops on cloud best practices, showcasing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among development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mentorship to junior engineers on coding standards, best practices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software development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documentation and knowledge base articles to ensure team-wide understanding of cloud architectures and technologies.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agile project management practices, increasing project efficiency and accountability through regular sprint reviews and stand-ups.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improved client communications, employing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exchange.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database schemas and optimized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queries to enhance data retrieval speed by 15%, catering to dynamic application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cloud services for project scalability ensuring disaster recovery protocols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legacy systems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introducing incremental updates that improved system performance and user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security teams to integrate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secure user authentication processes within .NET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Oversaw unit testing with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code coverage, resulting in reduced bug occurrences in production.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application deployments using </w:t>
      </w:r>
      <w:r w:rsidRPr="00C3688B">
        <w:rPr>
          <w:rFonts w:ascii="Arial" w:hAnsi="Arial" w:cs="Arial"/>
          <w:b/>
          <w:bCs/>
          <w:color w:val="424242" w:themeColor="text1" w:themeShade="BF"/>
          <w:sz w:val="20"/>
        </w:rPr>
        <w:t xml:space="preserve">Ansible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configuration management, reducing deployment inconsistencies.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participated in code reviews, ensuring adherence to company coding standards and best practices.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internal tools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administrative tasks and reduce manual input errors.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on-premise applications to cloud environments, particularly focusing on integration with </w:t>
      </w:r>
      <w:r w:rsidRPr="00C3688B">
        <w:rPr>
          <w:rFonts w:ascii="Arial" w:hAnsi="Arial" w:cs="Arial"/>
          <w:b/>
          <w:bCs/>
          <w:color w:val="424242" w:themeColor="text1" w:themeShade="BF"/>
          <w:sz w:val="20"/>
        </w:rPr>
        <w:t xml:space="preserve">Google Cloud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caching solutions that significantly reduced latency in web applications, enhancing overall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development strategies, applying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to drive project success and timely delivery of software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responsive web design components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cross-device compatibility and enhancing user interfaces for various stakeholders.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user training sessions about system functionalities and cloud operating principles, improving team confidence and usage of new tools.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test scripts in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validate front-end applications during the development lifecycle, increasing application quality.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API development projects, using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data retrieval, reducing load times, and enhancing user satisfaction.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