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Cloud Security Engineer with over 8 years of experience ensuring the security and resilience of cloud infrastructures. Adept at collaborating with cross-functional teams to embed robust security practices in cloud application development. Proven track record of implementing innovative solutions that uphold data integrity and compliance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Identity and Access Management (IAM), Azure Security Center, CloudTrail, Config Rules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 Technologies, Security Information and Event Management (SIEM), Web Application Firewall (WAF), Intrusion Detection Systems (IDS)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 Certificates Management, Encryption Standards (AES, RSA), Data Masking Techniques, Database Security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Governance: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HIPAA Compliance, NIST Cybersecurity Framework, Risk Assessment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Response: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Incident Response Planning, Threat Hunting, Vulnerability Assessment,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 security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infrastructure's resilience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security compliance checks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audit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 Firewall (WAF)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web services against OWASP top 10 vulnerabilities, ensuring robust protection for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practices, enhancing container security through automated scanning and vulnerability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assessments aligning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Cybersecurity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potential vulnerabilities, which led to a 30%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threat modeling exercises and established incident response plans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strategic logging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system integrity and enhancing visibility into cloud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proper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 roles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permissions to enforce Least Privilege Access across applications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drive security awareness and training programs related to cloud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encryption protocols for data-in-transit and data-at-rest to uphold data confidentiality and integrity within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applications to a secure cloud infrastructure, optimizing for both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risk assessments for ongoing cloud operations, developing actionable insights to mitigate risks effectively using industry-standard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task force to address potential IAM misconfigurations across cloud services, resulting in complete remediation of 50+ sites within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patch management of cloud infrastructure, ensuring systems are always compliant with the latest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buildout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compliance for sensitive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remote access, ensuring secure communication channels for cloud applications within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securing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addressing misconfigurations and enhancing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initiatives to establish security best practices across various client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cloud security principles and practices for technical teams, bolstering overall security understanding and compliance awareness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Qualys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actionable remediation plans for cloud-hosted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incident response protocols and playbooks as part of the incident response team, utilizing experiences gained from effective threat hunting.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masking and encryption strategies for client databases, working with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sensitive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infrastructure security assessments,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security gaps and recommend corrective 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and implementation of privacy and security policies in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for SaaS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to enhance threat detection capabilities and streamline response processes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secure coding practices for development teams, emphasizing the importance of security in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development to evaluate emerging security technologies that further enhance the security of cloud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team to embed security features into application designs, facilitating a security-first approach in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incident response simulation exercises, employing techniques with embedded log analysis tools to review and improve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compliance with internal security controls and metrics on cloud security initiatives, communicating findings directly to senior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