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Cloud Operations Engineer with 8 years of comprehensive experience in automation, cloud infrastructure management, and advanced software development. Proven ability to leverage cutting-edge tools and technologies, including Pulumi, Terraform, and Ansible, to streamline operations and enhance productivity across diverse cloud environments. Adept at collaborating with cross-functional teams to deliver efficient and scalable solutions to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CloudFormation,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Infrastructure as Code (IaC), Python,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CI/CD Pipelines,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Pulumi, Ansible, Terraform, Bash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automation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provisioning and deployment processes in multi-cloud environments, significantly reducing setup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automated configuration management, achieving standardized environments in AWS, Azure, and Google Cloud while ensuring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scalable and secure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resource utilization by 25% and minimizing operational overhead through optimized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cloud operations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resulting in a 40% increase in efficiency for routine deployments and operational monitoring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resources, ensuring reproducibility and version control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smoother transition from development to production environments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health monitoring of cloud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improved system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enabling proactive incident management in a dynamic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cost-management strategies in AWS, leveraging native tools and services to optimize spend and drive efficiencies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training and mentoring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automation frameworks,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process automation that minimized manual interventions in cloud operations, leading to operational excellence and increased agility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a centralized knowledge base for cloud operations,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best practices and lessons learned, enhancing team productivity and accessibility of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collaboration among teams and ensuring high-quality code through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architecture design and deployment of enterprise-level applications on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impacting client operational capabilities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configuration management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deployment strategy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cloud operations and reducing human errors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software updates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modern cloud components, allowing for seamless data migration and improved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optimization of cloud resources, resulting in streamlined operations and significant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in multi-tier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and maintaining scalable integrations between cloud-based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scripts for automation of back-end processes 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DevOps initiatives to enhance reliability and scalability of deployed applications, leveraging containerization technology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cloud-enabled applications, providing technical support and implementation plans that resulted in a 15% efficiency boost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documentation standards and practices for knowledge sharing among team members, improving onboarding processes and reducing ramp-up time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