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Backend Engineer with over 8 years of experience in developing and maintaining robust cloud-based applications. Highly proficient in Go, Kubernetes, and various cloud platforms, with a strong focus on delivering scalable solutions in the healthcare technology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gRPC, Terraform,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Computer Networking, HTTP/HTTPS,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backend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system performance and reducing response times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reliable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requirements and seamlessly integrated third-party APIs to expand functionality, especially in patient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caching, optimizing data retrieval processes which improved application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continuous learning and growth, particularly focused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cloud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for client-specific applications in the healthcare industry that integrated AI capabilities, leveraging knowledge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innovations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system availability and performance, actively participating in troubleshooting and resolving production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command line tools and performance monitoring tools like Grafana.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provided recommendations on their implementation potential, focusing on tools that enhance efficiency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guides for developed software solutions which improved onboarding process for new team members and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in compliance with HIPAA regulations, ensuring data integrity and confidentiality 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deployment of applications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refine architecture by integrating microservices with messaging queues to improve reliability and scalability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planning and retrospectives, driving continuous improvement in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coding practices and enhanced testing protocols for project deliverables to maintain high-quality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robust service interactions, ensuring seamless data exchange between client applications and backend services, particularly in the healthcare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ensure backend solutions met business needs, translating customer requirements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identifying and resolving bottlenecks to maintain optimal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innovative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improve security frameworks for corporate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focusing on improving code quality and adherence to standards, especially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legacy system modernization projects by migrating on-premise solutions to cloud infrastructure, enhancing scalability and reducing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identify vulnerabilities and implement necessary fixes, ensuring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training materials for new employees on cloud technologies and application development frameworks, contributing to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efforts from SQL Server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cost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