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in designing and developing robust client/server applications in C++. Proven expertise in network security, agile methodologies, and secure coding practices. Adept at collaborating with cross-functional teams to deliver high-quality software solutions that enhance system security and functionality.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Python, PHP,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JUnit, GTest,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Windows, Linux, macOS, Unix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OOP, SDLC, RESTful APIs,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Test Automation, Static Code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TLS, Cryptography, Secure Coding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sophisticated client/server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modern design patterns and secure coding practices that safeguarded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 collaborative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translate complex project requirements into functional applications, resulting in a 30% reduction of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functionality, thus improving overall application quality and decreasing defect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Quality Assurance teams to create comprehensive test cases and documentation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SDLC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resulting in better project tracking and quality assurances.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relationships with technical support personnel to troubleshoot and resolve client issues, applying a rigorous approach to problem-solving and enhancing customer satisfaction ratings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scope assessments for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management, providing accurate time estimates that improved delivery timelines and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changes in codebase efficiently, promoting smooth collaborations across software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 sessions to ensure that all team members uphold high coding standards while sharing valuable feedback on project enhancements, fostering a culture of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the design and deployment of the Secure Remote Access suite, contributing to both architecture discussions and security best practices such as encryption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detailing workflows and architectural decisions, facilitating knowledge sharing and onboarding processes for new engineers on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security assessments and code audits to ameliorate vulnerabilities, employing best practices surrounding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cryptography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 coding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enhanced application functionality, integrating easily with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organize user access controls.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monitoring solutions for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management and scalability of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resolved operational issues across various environments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integrity and service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execution of web-based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streamlined user experience and high accessibility in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stakeholders to align development initiatives with client objectives, facilitating smooth deployment processes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test automation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testing time and increasing test coverage significantly, enhancing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delivery processes,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ensure application consistency across diverse environments, achieving faster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sound principles of network security and encryption protocols during software development, ensuring compliance with business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live debugging on production issues, collaborating with operations teams to improve response time by 40% for critical software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specifications and documentation to capture project requirements, workflows, and system architecture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transaction handling, optimizing data retrieval processes to improve application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projects, emphasizing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foundational principles of secure coding during the entire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under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performing sprints with shared tasks among developers to ensure timely project deliveries and optimal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thorough code reviews and participated in team knowledge sessions to foster continuous improvement and enhance team capabilities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user-facing features while heavily engaging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contributing to full-stack development dynamics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facilitating efficient change tracking and collaboration in multi-developer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script writing and command execution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to automate routine administrative tasks, thereby improving efficiency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user interfaces and administered back-end database connections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integrity, speed, and reliability of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comprehensive knowledge of company security protocols and compliance measures, ensuring all projects complied with regulatory standards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protection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