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7 years of experience in software development, specializing in C++ with a strong emphasis on enhancing user experience through advanced digital asset management systems. Proven history of building high-performance applications and effectively collaborating within cross-functional teams to deliver scalable software solutions that meet customer needs for professional photography tools.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Python, Java,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Qt, OpenCV, Boost, PyTorch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Deployment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Agile,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Studio, Xcode,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Protocols and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Image Processing and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Digital Asset Management, High-Performance Computing, JPEG, PNG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Windows, macOS,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Google Test,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developing a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for image processing that increased user satisfaction scores by 30%, implementing advanced file browsing algorithms and enhancing the digital asset management (DAM)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desktop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to support multi-device sync capabilities, which improved user interactions significantly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facilitate cloud synchronization for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digital asset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system, enhancing reliability and performance of media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OpenCV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image manipulation and automated testing of AI-enhanced photography features which boosted discovery and recommendation functionalities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gather requirements and swiftly incorporated user feedback into our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process, ensuring high alignment with customer needs and reducing cycle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optimization techniques that reduced application load times by 40%,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algorithm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quality standards across multiple release cycles of a complex multi-threaded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faster production rollouts and clearer version management of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debugging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reliability and diagnose performance bottlenecks swiftly, ensuring timely resolutions.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modularity and enabling continuous integration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object-oriented design principles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skill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 company-wide training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improving project management efficiency, contributing to 15% increase in project delivery success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several consumer-facing desktop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Qt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user interaction and increased software licensing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and enhancement of a web-based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digital asset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 with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large data storage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deployment processes on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input errors and operational costs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performance metrics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retrieval processes that improved application monitoring efforts, leading to improved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Scrum meetings to synchronize with team members, ensuring smooth workflows and adherence to project timelines and objectives, enhancing team productivity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resulting in better tracking of software changes and smoother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the filtering and sorting algorithms within applications leading to a 30% efficacy increase in image processing tasks, bolstering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third-party service interactions, extending the application’s capabilities for broader marketplace reach.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cloud-based identity management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access control management for thousands of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functionalities for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system infrastructures by optimizing storage operations and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agile development of a high-traffic consumer product launch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reinforcing the reliability of our software prior to client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reviews, ensuring adherence to object-oriented best practices within development teams and fostering a collaborative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rigorous optimization techniques and refactoring processes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the speed and efficiency of software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frameworks ensuring high code coverage and reliability across multiple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and produced technical documentation that aided customers in navigating and utilizing application functionalities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