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passionate software engineer with over 8 years of experience in cybersecurity and blockchain technologies. Expert in auditing blockchain products, securing smart contracts, and implementing best practices for security processes. Proven track record of developing and enhancing security tools while collaborating with external developers to create robust and secure applications. Strong analytical and problem-solving abilities, with a solid background in threat modeling and vulnerability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Solidity, Rust, Golang,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Ethereum Virtual Machine (EVM), Smart Contracts, DApps, Hyperledger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 and Frameworks:</w:t>
      </w:r>
      <w:r w:rsidRPr="00C3688B">
        <w:rPr>
          <w:rFonts w:ascii="Arial" w:hAnsi="Arial" w:cs="Arial"/>
          <w:color w:val="424242" w:themeColor="text1" w:themeShade="BF"/>
          <w:sz w:val="20"/>
          <w:szCs w:val="20"/>
        </w:rPr>
        <w:t xml:space="preserve"> OWASP, Burp Suite, Metasploit, Snyk, Fortify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React,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JIRA,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GitHub,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for smart contracts using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product security and reducing vulnerabilities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security audits of decentralized applications (DApps) utilizing the </w:t>
      </w:r>
      <w:r w:rsidRPr="00C3688B">
        <w:rPr>
          <w:rFonts w:ascii="Arial" w:hAnsi="Arial" w:cs="Arial"/>
          <w:b/>
          <w:color w:val="424242" w:themeColor="text1" w:themeShade="BF"/>
          <w:sz w:val="20"/>
          <w:szCs w:val="20"/>
        </w:rPr>
        <w:t xml:space="preserve">Ethereum Virtual Machine (EVM)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security testing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interfaced with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penetration testing of blockchain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external blockchain developers to enhance security frameworks and deliver detailed vulnerability reports based on findings from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threat modeling and risk assessment for various blockchain projects, identifying critical vulnerabilities and providing remediation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building security features into cloud-based decentralized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API Gateway and Lambda.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blog posts on blockchain security practices that contributed to the company's thought leadership in the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performance-critical components of blockchain security tools, ensuring optimal safety and efficiency in smart contract verification.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logging and monitoring systems for blockchain applications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incident response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security improvement process, resulting in expeditious vulnerability patching and enhanced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backend APIs for security services that interact seamlessly with front-end applications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for internal teams and clients on secure coding practices for smart contracts,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as foundational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products iteratively and respond promptly to security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scanning tool integration that enriched the security audit process for blockchain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authentication and authorization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single sign-on solutions over various projects, reinforcing the security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vulnerability assessments using tools like </w:t>
      </w:r>
      <w:r w:rsidRPr="00C3688B">
        <w:rPr>
          <w:rFonts w:ascii="Arial" w:hAnsi="Arial" w:cs="Arial"/>
          <w:b/>
          <w:bCs/>
          <w:color w:val="424242" w:themeColor="text1" w:themeShade="BF"/>
          <w:sz w:val="20"/>
        </w:rPr>
        <w:t xml:space="preserve">Metasploit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security risks and suggesting optimal solutions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development team to design and deploy 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architecture optimized for handling large volumes of sensitive user data securely.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interfacing with third-party APIs for improved client functionalities while ensuring code security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documentation for security procedures and protocols, facilitating improved incident handling processes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incident response activities, leveraging monitoring tools to swiftly detect and remediate potential security breaches.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bi-weekly security review sessions to discuss vulnerabilities found during testing phases, contributing to organizational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development workflows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traceability of code changes and project management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best practices throughout the transition.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range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operational processes related to user management and security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establish secure architecture principles for new systems, focusing on minimizing attack vectors and enhancing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provided actionable feedback to junior developers, fostering a culture of security-oriented development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RESTful APIs for project components, integrating security features to authenticate and authorize requests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specifications for secure software frameworks and contributed to the library of reusable artifacts for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environments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was resilient to security vulnerabilities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startup's knowledge base by writing articles on application vulnerabilities and security countermeasures for internal and external audiences.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