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Creative and results-oriented Senior Front-end Engineer with over 8 years of experience in developing dynamic user interfaces and building responsive web applications. Proven expertise in JavaScript frameworks and a passion for blockchain technology, focusing on delivering high-quality, user-friendly digital experiences.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Vue.js, Angular, jQuery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Blockchain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Ethereum, Solidity, Web3.js, Blockchain APIs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MySQL, PostgreSQL,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Docker, Webpack, Jest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User Experience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Figma, Sketch, InVision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Google Cloud Platform, DigitalOcean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Chai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high-performance front-end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engagement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modular and reusable UI components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promoting efficient coding practices and reducing duplication across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a team to integrate Blockchain protocols,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Web3.js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improved user verification processes across decentralized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application performance and user experience by implementing lazy loading techniques and reducing initial load times by 50%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techniques.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design teams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develop high-fidelity prototypes and ensure pixel-perfect implementation in production code.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data retrieval and storage efficiency by optimizing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configurations and implementing indexing strategies, resulting in a 40% performance boost.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 decentralized content publishing platform, enabling users to retain ownership of their data through innovative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Ethereum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smart contracts.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Presented weekly sprint reviews to stakeholders, demonstrating product improvements and gathering feedback using agile methodologies and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Trello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Pioneered the introduction of unit and integration testing frameworks (e.g.,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) within the development lifecycle to maintain a high level of code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actively in community engagement, utilizing social media and user feedback channels to enhance product features based on user requests and trends.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DevOps practices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the CI/CD workflow, achieving faster deployment cycles for web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knowledge sharing sessions, mentoring junior developers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best practices and advanced features, fostering a culture of continuous learning.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for interactive services,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on the backend while ensuring frontend frameworks were efficiently integrated.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Significantly contributed to the project's overall quality assurance processes by implementing linting and adherence to standard coding conventions throughout the codebase.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front-end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delivering responsive design and seamless user experiences on client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Devised efficient backend integrations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 to ensure swift data retrieval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cross-functionally with designers and back-end developers to create cohesive applications,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design specifications and wireframing.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reusable component libraries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team productivity and consistency in UI/UX across multiple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code reviews and pair programming sessions to ensure adherence to best practices and improve code usability and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robust application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pre-processors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achieve cross-browser compatibility and responsiveness.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version control systems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track code changes and manage collaborative workflows for multiple project streams.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end-users to gather feedback on applications, continuously iterating on features to enhance overall usability.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enterprise-level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with a focus on improving client-side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design and implementation of interactive dashboards and reporting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D3.js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visualization.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legacy systems through refactoring and optimization strategies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meet evolving client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support for database management tasks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optimized performance and proper data handling for various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extensive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mitigate bugs and enhance application reliability before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daily scrum meetings within agile teams to ensure alignment and timely completion of development tasks.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Trained new team members on company best practices and tools, fostering a strong team environment and knowledge sharing.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user research and data analysis to inform feature development and refine the user journey.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