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8 years in designing and maintaining robust web applications within various sectors. Proven expertise in developing high-performance solutions using Python, PHP, and Java in data-intensive environments. Passionate about ensuring universal access to information through technology and committed to optimizing system performance in support of user-facing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PHP, Java, C#,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Elasticsearch,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Spring, Laravel, Node.js,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 Server, macOS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SSL/TLS, REST APIs, OAuth,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Apache Spark, HDFS,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access for global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for large-scale applications, enhancing scalability and maintainability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stateful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rapid exponential growth and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 and security adherence, decreasing bugs in production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enhancing safety for over 1 million active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diagnosing systemic operational problems quickly and effectively,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maintaining code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extensively with front-end developers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cohesive web applications, optimizing API integration for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processing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access speed and reliability in data-intensive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operational infrastructure, focusing on performance tuning and maintenance of services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servers and our own data centers.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technical debt in legacy systems through proactive architectural improvements and performance assessments, maintenance tasks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HDFS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Pilot projects migrating traditional applications to a microservices model, introducing modern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development speed and team autonomy.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Recorded and analyzed service performance metrics, implementing solutions to address bottlenecks and enhancing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various stakeholders to assess requirements, translating them into technical specifications, especially for large-scale project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with a strong focus on performance,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serve high traffic requests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for data exchange between server-side applications and client-side front-end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interactivity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pair programming sessions to enhance team performance and adherence to coding standards, emphasizing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optimization of SQL queries and database structures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by over 40%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implement automated deployment practices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release cycle times and improving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maintenance of legacy applications, providing support for existing PHP systems while transitioning to modern frameworks and practices.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troubleshooting and diagnosing production issues, implementing effective solutions on systems running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user authentication solutions combining security practices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encryption, increasing data protection for sensitive information.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authorization systems and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access control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client-facing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designs were both user-friendly and efficient.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operational processes through the automation of key tasks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servers, resulting in a 20% increase in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migration projects ensuring clean and accurate data transfer between various platforms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logging and monitoring solutions to provide real-time insights into application performance and user engagement,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creating comprehensive technical documentation to help onboard new team members, emphasizing standards and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adapted to various Agile methodologies,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development tasks and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ad-hoc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tasks, improving data handling efficiencies within project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