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highly motivated Senior Software Engineer with 8+ years of experience in backend development leveraging modern programming languages and cloud technologies. Proven proficiency in developing scalable solutions using Agile methodologies, fostering teamwork, and furthering personal and professional development in a collaborative environment. Awaits the opportunity to contribute to innovative projects at The Home Depot, creating user-centric software that enhances efficiency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Go, Python, Java, SQL,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gRPC, REST, Microservices,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CockroachDB,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GCP,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GitHub Actions, Jira, Grafana, Terraform, Spinnaker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Protocols:</w:t>
      </w:r>
      <w:r w:rsidRPr="00C3688B">
        <w:rPr>
          <w:rFonts w:ascii="Arial" w:hAnsi="Arial" w:cs="Arial"/>
          <w:color w:val="424242" w:themeColor="text1" w:themeShade="BF"/>
          <w:sz w:val="20"/>
          <w:szCs w:val="20"/>
        </w:rPr>
        <w:t xml:space="preserve"> OAuth, JWT, SSL, 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Confluence, Slack, Zoom,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robust microservices architecture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by 30% and enabling seamless communication across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backend solutions leveraging </w:t>
      </w:r>
      <w:r w:rsidRPr="00C3688B">
        <w:rPr>
          <w:rFonts w:ascii="Arial" w:hAnsi="Arial" w:cs="Arial"/>
          <w:b/>
          <w:color w:val="424242" w:themeColor="text1" w:themeShade="BF"/>
          <w:sz w:val="20"/>
          <w:szCs w:val="20"/>
        </w:rPr>
        <w:t xml:space="preserve">CockroachDB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distributed data storage, optimizing query performance, and enhancing resilience through automated failover setups.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management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pipelines, significantly reducing deployment downtime and leading to a 25%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to develop APIs adhering to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ensuring scalable and maintainable systems that meet evolving customer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performance tuning and resilience testing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application performance increases of up to 40% under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cloud solutions using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scalable deployments and maintained optimal usage of cloud resources, effectively managing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logging and monitoring solutions utilizing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proactive issue resolution and minimizing outage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end-to-end unit and functional testing frameworks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deliverables through rigorous testing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scripts for system health checks and alerting processes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incident detection and response capabilities of the production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to implement new business features quickly and efficiently, using agile concepts for iterative development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modern development methodologies, fostering a culture of learning and advancing technical skills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coding practices and best practices for data protection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SSL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ensuring compliance with industry standards and enhancing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software architecture and technical specifications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transparency and supporting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team scrums and retrospectives, nurturing an environment of continuous improvement and innovation within application development.Us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in projects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reliable and maintainable services for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complex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optimized database schemas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retrieval speeds and overall API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design and integrate user interfaces with dynamic data handling via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over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improving user experience and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DevOps processes by integrating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CI/CD practices, automating workflows and ensuring the timely delivery of key software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and code reviews to uphold code quality standards, utilizing tools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testing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and introduced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to standardize development environments, reducing discrepancies between development and production setups.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solutions using </w:t>
      </w:r>
      <w:r w:rsidRPr="00C3688B">
        <w:rPr>
          <w:rFonts w:ascii="Arial" w:hAnsi="Arial" w:cs="Arial"/>
          <w:b/>
          <w:bCs/>
          <w:color w:val="424242" w:themeColor="text1" w:themeShade="BF"/>
          <w:sz w:val="20"/>
        </w:rPr>
        <w:t xml:space="preserve">Log4j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monitoring of application performance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team ceremonies, improving workflows and sprint planning efficiency, directly impacting project deliverables.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reusable components and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project development timelines and enhancing integration capabilities with third-party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management and data migrations between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consistency and data integrity across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automated testing strategies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functional and regression testing, resulting in increased test coverage and reduced defect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security audits and vulnerability assessments implementing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token handling and user authentication processes across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translate them into technical specifications, fostering better alignment between business goals and technology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technical documentation outlining system architecture and service design principles to aid future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cross-functional teams to identify and mitigate risks, ensuring projects aligned with strategic objectives and delivery schedules.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fellow developers on agile methodologies and best coding practices, promoting a culture of continuous improvement and knowledge sharing.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