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Backend Engineer with over 8 years of experience in building scalable backend systems, specialized in financial infrastructures and API design. Proven track record in leading product innovation and enhancing developer experience through effective documentation and tooling. Expert in SQL database management and cloud deployments, with a strong focus on security and performance improvements.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Express,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Terraform, Docker, Kubernetes, Vercel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Documentation:</w:t>
      </w:r>
      <w:r w:rsidRPr="00C3688B">
        <w:rPr>
          <w:rFonts w:ascii="Arial" w:hAnsi="Arial" w:cs="Arial"/>
          <w:color w:val="424242" w:themeColor="text1" w:themeShade="BF"/>
          <w:sz w:val="20"/>
          <w:szCs w:val="20"/>
        </w:rPr>
        <w:t xml:space="preserve"> Jest, Mocha, Swagger, JSDoc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backend systems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financial transactions, optimizing speed and security for over 1 million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developer documentation with </w:t>
      </w:r>
      <w:r w:rsidRPr="00C3688B">
        <w:rPr>
          <w:rFonts w:ascii="Arial" w:hAnsi="Arial" w:cs="Arial"/>
          <w:b/>
          <w:color w:val="424242" w:themeColor="text1" w:themeShade="BF"/>
          <w:sz w:val="20"/>
          <w:szCs w:val="20"/>
        </w:rPr>
        <w:t xml:space="preserve">JSDoc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facilitating easier onboarding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API design sessions to establish RESTful services, effectively integrating with frontend components built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cloud infrastructure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reducing manual errors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improve product features by integrating customer feedback into system designs,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 and minimized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developers on best practices in API development, focusing on modular, maintainable code in a high-paced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of SQL queries and database schema designs to optimize transaction speeds for essential services in the fintech space.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and published internal technical articles and blog posts on enhancing developer tooling and backend best practices influencing community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secure authentication mechanisms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platform security and user trust in the product.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resilience by implementing comprehensive monitoring and logging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issue resolution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 year-long initiative to build open-source developer tools that simplify operations for apps integrating with payments systems, driving community contribution.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(SSL/TLS) to protect sensitive user information, reinforcing compliance with industry standards and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an enterprise-level API used for payment processing, resulting in increased transaction volume by integrating with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PayPal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that led to an increase in response time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thorough developer documentation in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new developer onboarding processes and providing clear guidelines for API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and design teams to refine software requirements and incorporate feedback into backend architecture using Agile processes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customized scripts, leading to identified improvements in API response times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stacks, including transitioning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to enhance user experience.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code coverage and reducing the number of production bugs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knowledge sharing sessions to foster a culture of learning and innovation within the development team, especially focused on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Joined the team to develop and implement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user authentication across multiple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code refactoring projects, improving application maintainability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achieving a smoother development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multiple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isolation and scalability of services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writing of automated tests and performance benchmarks to ensure high availability and rapid iteration cycles within CI/CD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APIs to facilitate data exchange between different microservices and external integrations, focusing on user-friendly documentation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complex production issues, utilizing debugging tools effectively and writing optimally tailored solutions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workshops on security best practices, reinforcing secure coding standards and promoting an understanding of vulnerabilities affecting backend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project management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workflow and communication throughout project lifecycles.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