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Backend Engineer with over 8 years of experience specializing in scalable backend systems, proficient in designing and deploying cloud-native applications using modern technologies and frameworks. Proven expertise in building performant APIs, orchestrating services, and frameworks like Node.js, Express.js, and advanced implementations of microservices in production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JavaScript, Python, Express.js,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Cloud Functions,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Distributed Systems,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robust backend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Docker containers, achieving up to 99.9% uptime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efficient REST APIs,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that served over 10,000 requests per minute, optimizing response times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scalability of applications to support increasing user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backend services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messaging capabilities for multiple clients connected simultaneously to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significantly to an event-driven architecture, enhancing integration capabilities across microservices and improving overall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document and ensure adherence to API design standards and best practices, utilizing tools like Postman for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ensure consistent quality in software releases,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backend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response times for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ceremonies such as daily stand-ups and sprint planning to enhance project transparency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modern Git-based workflows, enhancing code review practices which improved code quality and integration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system architecture diagrams and documentation to align stakeholders with system capabilities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standardized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technical challenges in cloud deployments, specifically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serverless compute tasks, leading to a more cost-effective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user stories and technical specifications to guide development efforts, establishing a clear understanding of project scope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APIs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high data throughput and reducing latency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containers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applied container management strategies that simplified deployment processes and increased reliability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for data streams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data updates within customer-facing applications and improving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design principles across multiple interfaces, enhancing usability and simplifying client-side development for external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microservice architecture design sessions, contributing insights on event-driven design patterns that improved system decoupling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mentoring sessions for junior engineers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backend methodologies,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analytics capabilities, supporting business decisions through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management teams to ensure timely delivery of project milestones, addressing technical roadblocks with innovative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production systems met performance and availability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design scalable systems tailored for high-load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handling millions of transactions daily.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development environments that streamlined the testing process and maximized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including requirements gathering, analysis, design, implementation, testing, and maintenance of core backend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logging and monitoring strategies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rapid identification of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CI/CD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Jenkins, increasing deployment frequency and reducing hotfix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developers to define application integration methods,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issues with backend services, diagnosing performance problems and executing corrective actions to maintain service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