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Backend Engineer with over 8 years of experience in software development, specializing in PHP and Symfony frameworks. Proven track record in developing high-performing applications, integrating third-party services, and optimizing backend processes to enhance functionality and user experience in the fintech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SQL, JavaScript,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Doctrine ORM,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Domain-Driven Design, CQRS,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UML, Nginx, 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high-availability payment processing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security protocols to protect against SQL injections and XSS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including Stripe and PayPal, ensuring seamless transaction processes while maintaining a focus on microservices architecture and API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wrote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by 30% and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pipelines, optimizing Continuous Integration and Continuous Deployment practices to enable faster feature delivery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developers utilizing JavaScript frameworks to ensure cohesive integration of backend APIs, leading to a smoother user experience and faster turnaround on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legacy backend systems and redesigned services into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protection, performance optimization, and disaster recovery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user guides for internal APIs and services, contributing to a knowledge base that improved onboarding and reduced support queries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PostgreSQL for data manipulation, implementing complex SQL queries to support functionalities while ensuring database performance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meetings as part of a SCRUM team, managing sprints and ensuring timely delivery of new features and improvements in accordance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Sourcing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application in PHP projects, incorporating best practices within software development processes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RESTful services ensuring well-documented APIs that facilitate better understanding and utilization by other teams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GitLab CI/CD for automated testing and deployment, reducing manual steps and accelerating the development lifecycle, thus allowing for more frequent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dashboard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stakeholders with actionable insights into payments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CRUD functionalities and ensuring data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team-oriented environment to refactor and enhance existing monolithic applications, gradually transitioning towards a microservices framework utilizing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quality standards and reducing regression defects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all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careful analysis of SQL queries and data modeling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Doctrine 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15%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sessions, contributing to sprint planning and retrospectives, and advising on technical debt that could impact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conducted code reviews focused on following industry best practices and ensuring adherence to architecture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automate testing and deployment processes, resulting in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closely with security teams to implement measures against potential threats like SQL injection.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PHP applications, effectively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Xdebug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critical issues that impacted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system optimizations which reduced load times significantly, helping to improve user experience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providing insights related to traditional monolithic structures and recommending shifts towards more modern designs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revenue-impacting features through the development of back-end server logic that interfaces with front-end technologies effectively, utilizing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tasks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enhance development processes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implementation and configuration ensuring best practices for deployments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backend processes and created flow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business stakeholders to ensure clarity and collaboration on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