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technically savvy Backend Developer with 7+ years of extensive experience in application development using Java and Spring Boot frameworks. Proven expertise in delivering high-quality, data-driven solutions with a strong focus on user-centered design and process improvement. Seeking to leverage my technical abilities and collaborative spirit to drive impactful projects at Pandera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JUnit, Mockito,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features for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peak performance and reliability based on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that facilitated interaction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data storage solution that significantly improved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team members,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drive project clarity and sprint success,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derive application requirements and optimize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and more reliable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systematic troubleshooting for production issues, employing effective problem-solving techniques and gathering critical feedback from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codebase and streamline collaboration among multiple developers.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implementation of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microservice architectures,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to align deliverables with specified business needs while documenting results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architecture improvements, ensuring alignment with best practices and user-focused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reusability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to develop tailored software solutions that solved complex business problems,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testing and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code quality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applications, ensuring seamless integration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cross-browser compatibility testing, ensuring consistent and reliable functionality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system performance improvements through targeted refactoring, reducing application load times significantly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planning and retrospectives to enhance team collaboration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science teams to integrate analytical features into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manipulation.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security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track application performance and enable proactive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in various environments (development, QA, production)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translate wireframes into functional web applications, ensuring alignment with visual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enforce coding standards and best practices,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to support ongoing maintenance and future enhancements of software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