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Azure Support Engineer with over 8 years of expertise in managing and optimizing Azure cloud services, focusing on application deployment, performance tuning, and security best practices to enhance business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App Service, Azure SQL Database, Azure Key Vault, Azure Monitor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Laravel, Node.js, Vue.js,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VPNs, DNS management, Network Security Groups, Load Balancers, SSL/TLS certificates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Application Insights, Log Analytics, Performance tuning, Cost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PowerShell, Bash, Azure CLI, Automation scripts, Deployment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Root Cause Analysis, ITIL frameworks, Incident Response, Post-mortem documentation, Stakeholder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performance analytics of Azure-hosted web applications, resulting in a 35% reduction in service downtimes through proactive issue identification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sustained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optimizing SQL queries and configurations that improved response time by 40% and reduced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increasing deployment speed by 50%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 security measures by configuring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Security Groups (NSG)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strengthened the security posture against DDoS attacks and unauthorized access attempts.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development teams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which enhanced overall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 Analysis (RCA)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critical incidents, led post-mortem documentation, and established preventive measures that reduced recurrence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proper management and troubleshooting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 certificates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along with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uphold website security and integrity for various hosted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scaling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notably ensuring responsiveness during peak traffic periods that enhanced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stakeholder communications, providing regular updates and technical reports in a clear manner to both technical and non-technical stakeholders, fostering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to secure sensitive data such as API keys and certificates, thereby ensuring data integrity and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derive actionable insights from application logs for performance tuning and optimization, facilitating a 25% improvement in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preventive maintenance plans for cloud resources to minimize outages and improve the overall reliability of Azure-hosted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workshops focused on Azure services for new team members, improving overall knowledge sharing within the team and aiding in quicker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cloud-first principles,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the support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reliability through consistent performance checks and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Gateways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traffic flow and application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PHP/Laravel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robust security measures aligning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DNS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incident response plans with a focus on root cause detection and post-mortem evaluations, leading to actionable improvements and a 20% reduction in incident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database backups and performance checks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operational efficiencies and securing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collaboration between development and operations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CI/CD, empowering the teams to achieve faster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monitoring frameworks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tailored for web applications, allowing for integrated diagnostics and analysis to inform optimization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effectively with cross-functional teams to ensure accessibility and reliability of web services, providing guidance on best practices in Azure Security and performance.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applications are optimized for the cloud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key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and management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networking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VPNs and DNS configurations, securing communication channels for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upgrades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hosting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 current industry standards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issue resolution processes and provided feedback to improve operational workflows, contributing to overall service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engineering teams to enhance application performance through optimized configurations and tuning strategies 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