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extensive experience in software development, architecture, and project management across multiple industries. Proven expertise in leveraging advanced technologies and frameworks while working within agile environments to deliver innovative solutions that enhance operational efficiency and meet client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React, Angular,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AWS, Google Cloud Platform, Azure DevOps,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SQL Server,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 GraphQL, SOAP, WebSockets,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Docker,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Appian, Data Modeling, UI/UX Design, Agile Methodologies,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enterprise-grade applications on the </w:t>
      </w:r>
      <w:r w:rsidRPr="00C3688B">
        <w:rPr>
          <w:rFonts w:ascii="Arial" w:hAnsi="Arial" w:cs="Arial"/>
          <w:b/>
          <w:color w:val="424242" w:themeColor="text1" w:themeShade="BF"/>
          <w:sz w:val="20"/>
          <w:szCs w:val="20"/>
        </w:rPr>
        <w:t xml:space="preserve">Appian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tight integration with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RESTful APIs, enabling efficient data interchange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including Azure Functions and Logic Apps, to automate workflows and enhance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 creation, drastically reducing deployment times by 30%, improving release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responsive UI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 and experience across all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cloud migration projects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overseeing the transition of legacy applications, resulting in a 25%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 architecture utilizing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speeds and optimizing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teams,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structure sprints and track progress systematically.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database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decreasing bug incidence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into existing applications,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data querying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reliability and quick fault diagnosis.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gather software requirements and translated them into technical specifications, improving project deliverables alignment with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researched and tested new technologies like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containerization, contributing to the development of scalable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client-facing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intuitive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communication between frontend interfaces and backend servers, augmenting scalability of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builds and deployments, leading to a significant increase in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cloud implementation strategies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cost-effective and flexible hosting solutions for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implementing branching strategies that improved team collaboration and code management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across teams to refine existing software processes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more cohesive work environment and improved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security and user authentication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 scripts to verify application functionality under various load conditions.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for APIs developed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protection and compliance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analysis and project planning with stakeholders to define technical strategies and ensure alignment with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application data storage, ensuring high availability and resource optimized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manuals and technical documentation to support turn-over processes and knowledge sharing within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SQL queries and server configurations to optimize database operations, improving application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junior engineers on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Development 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learning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complex applications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integration verification.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ensure applications are visually appealing and user-friendly while adhering to technical specifications.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