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5 years of experience in front-end development, focusing on Angular frameworks and RESTful APIs. Proven expertise in developing high-performance web applications, enhancing user experiences, and ensuring compliance with accessibility standards. Adept at collaborating in agile environments and delivering solutions that drive national impact.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16,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2.2, Section 508, Accessibility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Cloud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msbuild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responsive web applications, partnering closely with UX/UI designers to translate wireframes into high-quality code, resulting in a 30% increase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&amp;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application performance, leading to a 25% reduction in load times and optimized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utilized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best practices in code quality and enhance collaborative workflows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 application accessibility by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successfully passing audits and improving usability for all users, including those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involving sprint planning and daily stand-ups, contributing to a 20% increase in team productivity through clear communication and active problem-solving.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build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minimizing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optimizing applications for maximum speed and scalability, implementing strategies that led to a 40% reduction in server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testing sessions to gather feedback and iteratively refine user interfaces, focusing on achieving a modular design approach that improved maintainability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software systems and coding processes, enhancing team onboarding and knowledge transfer through detailed version description documents and user manuals.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coding standards, contributing to an increase in overall team competency and adherence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 hosting and data management, streamlining operations and reducing hosting costs by 20% through efficient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state management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better data flow within applications, improving the scalability and maintainability of complex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for data visualization and improved user engagement,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application's analytic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manual and automated accessibility testing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documenting findings and driving impactful changes in code to meet compliance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13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concentrating on the deployment of core functionalities to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on Agile teams,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expedite development cycles and enhance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through tailored UX/UI enhancements and intuitive navigation pathways.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 to track changes and coordinate with multiple developers on shared codebases, ensuring project deliverables remained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debugging and troubleshooting processes for web applications,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clients through interactive design sessions, employing wireframing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align development with user needs and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and retrieval processes within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code refactoring and adherence to best coding practices, which increased customer satisfaction ratings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8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to enhance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transformation initiatives, participating in daily stand-ups and retrospective meetings to continuously improve team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clean, efficient code to ensure cross-browser compatibility and adherence to modern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user-centric web applications that captured and processed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tokens, facilitating secure user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code reviews,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collaborative tool for version control to ensure high-quality codebases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optimized web applications for mobile responsiveness, focusing on user experience across multiple devices and platforms, enhancing overall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APIs, ensuring seamless connectivity and functionality within existing applications, leading to enhanced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new team members on front-end development tools and languages, increasing team productivity and technical proficiency.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