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Back End Developer with extensive experience in designing and implementing robust APIs and microservices using modern frameworks and tools. Proven excellence in utilizing C# and the .NET framework to deliver scalable backend solutions in line with industry best practices. Expertise in cloud integrations, CI/CD processes, and database design, supporting high-performance applications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ASP.NET Core, Entity Framework, Spring Boot,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CI/CD,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Unit Testing, TDD,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interoperability for large-scale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ensure application resiliency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management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streamline software development processes and ensure timely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robust authentication and authorization mechanisms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API endpoints,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uphold coding standards and promote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comprehensive unit tests and integrations tests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code coverage metric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(e.g., payment processing and shipping services) into core business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effectively to enhance service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response times, resulting in a 50% increase in system throughput under heavy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user-facing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with backend services, ensuring a seamless user experience across various platforms and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architectural design sessions and contributed to the development of a scalable event-driven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directly to gather requirements and provide technical recommendations, leading to acceptance of high-value projects that improved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upgraded internal tools and applications, enhancing functionality with continuous integration of the latest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libraries.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high-availability web applications, aligning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optimized relational database models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times and ensuring data integrity throughout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developers to create seamless API endpoints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enhancing user experience through optimized queries and performance tuning.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software development lifecycle adopting Agile practices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task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real-time analytics and performance data, enabling quicker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provided constructive feedback on code quality and architectural decisions, enhancing team performance and knowledge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configured de-centralized microservices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scalability and maintainability, aligning with modern software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deployments and conducted migration strategies for legacy systems to new architecture without service interruptions.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a larger security product suite.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created APIs for integrations with various third-party applications to facilitate ease of use for clients, ensuring robust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and contributed to product backlogs,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 and managing tasks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and optimization for performance on cloud storage solutions across multiple instances, ensuring high availability and redundancy.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service accuracy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DevOps team to implement CI/CD practices, streamlining the deployment process and reducing rollback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business intelligence reports utilizing stored procedures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actionable insights based on user interaction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evaluations and enhancements of legacy codebases, improving maintainability and performance through refactoring efforts.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