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Engineer with over 8 years of experience in program leadership and AI/ML-focused initiatives, blending a deep understanding of customer operations with a strong technical background. Proven ability to enhance customer experience through innovative solutions, leveraging advanced technologies and promoting cross-functional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Scikit-learn, PyTorch, Natural Language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Flask, ASP.NET,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Mockito,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 &amp;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Excel, Google Analytics, Looker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Microsoft Teams, Zoom, Miro,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AI chatbots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customer interaction and reducing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strategy that 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to prioritize customer inquiries, which increased resolution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end-to-end implementation of AI-driven triage systems, collaborating with cross-functional teams including Product and Engineering to meet operational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dashboards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tracking key performance indicators (KPIs) such as deflection rates and CSAT impact, to measure the effectiveness of AI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an innovation culture by running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and concepts, significantly upskilling team members and improving overall project delivery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change management strategies and coordinated the rollout of new AI tools for customer support teams, ensuring smooth transitions and high adoption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training materials and conducted sessions for staff on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ensuring frontline teams understood and maximized tool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customer experience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support data and derive actionable insights for continual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to establish ethical AI use guidelines, ensuring compliance with data privacy regulations such as GDPR and CCPA across all AI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Legal and Security teams to mitigate risks related to AI deployment, ensuring all tools adhered to legal and governance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scalable AI applications, ensuring high availability and reliability of customer-facing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stakeholders to align AI initiatives with strategic business goals, presenting regular updates to senior leadership.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performance reviews and optimization sessions to iteratively improve AI systems, resulting in decreased handling times by nearly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monitoring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CloudWatch to track AI model effectiveness and trigger alerts for anomalies.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automation projects focusing on process improvements that led to a reduction in operational costs by 15% through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Robotic Process Automation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(RPA).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Skilled in developing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customer responsiveness and support ticket handling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Science teams to develop predictive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forecast customer behavior, improving marketing strategies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efficient data storage for customer interactions and analytical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methodologies, facilitating daily stand-ups and ensuring continuous integration and delivery of projects with a focus on quality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integrated defect tracking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transparency and accountability in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vendors to integrate third-party tools into existing platforms effectively, enhancing service automation capabilities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performance and reducing query response times by 20%.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customer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authentication processes and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an in-house ticketing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streamlined client issue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technical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queries to reduce downtime and improve the client service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optimize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loading speeds and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application processes and updates, ensuring alignment with best practices and ease of use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requirement gathering sessions to outline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enhancing project alignment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high-quality code and reducing overall bug rate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development lifecycles with testing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 and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