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technically proficient Senior Software Engineer with over 8 years of experience leading AI-centric projects, developing scalable systems, and promoting modern software practices. Highly experienced in full-stack development, cloud services, and mentoring cross-functional teams to drive innovative solutions in the software development lifecycle.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SQL,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Django, Flask,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 Platform, Azure Functions, Blob Storage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PostgreSQL,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TensorFlow, PyTorch, NLP, OCR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Microservices Architecture, API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Microsoft Office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Postman, GitHub, Azure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algorithms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 analysis and plan estimation,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enhance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development teams through the full software engineering lifecycle, from initial design and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modern CI/CD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infrastructure-as-code which resulted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10 engineers, fostering best practices in code reviews and architecture decisions,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engineers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prototype models into production-ready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AI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environment setup and observability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reliable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tooling for enhanced observability and deployment strategies,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weekly knowledge-sharing sessions on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keep the team informed and engaged with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efficient management of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security best practices by implementing Identity and Access Management (IAM) solutions and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access. 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reviews and provided constructive feedback that resulted in a 25% improvement in delivery timelines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reliability and performance by refactoring critical services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reducing system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digitization of home-building processes using AI tools, effectively bridging the gap between IT and operational needs in the construction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UI design that improved user engagement by 50% over previous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deployed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integrations for client projects which improved acquirement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designing relational databases tailored to client needs, ensuring data integrity and optimized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actively contributed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sprint planning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sessions, fostering team communication and progress tracking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OCR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document processing workflows, enhancing data extraction accuracy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utilizing framework standards,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enhance user experience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decreasing bugs in production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initiatives focused on transitioning to cloud services, assisting with migration strategies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for junior engineers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specifically focusing on CI/CD pipelines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develop system architectures for building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the IT infrastructure for client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develop reliable backend applications ensuring high performance and scalability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support of onboarding processes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 integration,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ingestion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translating business needs into functional specifications and technical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actionable feedback to improve overall code quality and development efficiency within the team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and support of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 and insights, enhancing decision-making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project timelines and deliverables by effectively communicating technical concepts to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engineers in deploying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backend services, ensuring seamless integration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