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Engineer with extensive experience in AI-driven data analysis and automation, adept at enabling groundbreaking projects by effectively utilizing advanced technological frameworks. Proven expertise in machine learning techniques, data modeling, and cloud-based solutions ensuring enhanced operational excellence and product reliability.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JavaScript, R, SQL, TypeScript, C++, C#,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React, Django, Flask, Node.js, Spring,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GitLab CI,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Spark, Tableau, Power BI, Jupyter Notebook, MATLAB, Hadoop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 &amp; Data Analysis Techniques: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Natural Language Processing, Predictive Modeling, Data Mining, Big Data Analytics, K-Means Clustering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comprehensive data pipeline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processing and analyzing large datasets, which improved ETL efficiency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machine learning models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PyTorch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predictive analytics, increasing model accuracy by 30% in real-time data forecasting.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implement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enhancing microservices scalability and deployment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RESTful API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integration for data-driven applications used by over 500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reduce response times by 25%, leveraging indexing and partitioning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data visualization dashboards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stakeholders to gain actionable insights from complex datasets within minutes.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testing and deployment of machine learning models, reducing release cycles from weeks to days.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coding reviews and mentorship sessions for junior engineers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data-centric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experiments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Natural Language Processing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projects aimed at improving customer support automation, resulting in a 15% reduction in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 team of engineers for a project focusing on predictive maintenance models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Big Data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aligning with industry-specific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continuous learning and adoption of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governance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compliance for sensitive datasets, ensuring ethical AI development standards are met.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Hadoop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big data storage solutions, managing terabytes of unstructured data used in advanced analytics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architectural improvements to legacy systems, transitioning them to a microservices-based architecture with a focus on scalability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workshops and training sessions on advanced data manipulation techniques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Jupyter Notebook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scripting for new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large-scale data processing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30% increase in processing speed through efficient algorithm implementation.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on-premise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resource allocation and reducing operational costs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cross-team collaborations to develop an in-house API gateway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effective for enhancing service communication across microservices.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logging and monitoring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system observability and error tracking mechanisms.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 cleaning and transformation processes for client data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libraries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NumPy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transforming data consistency across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automating reporting processes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developing dynamic reports that reduced manual workload by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initiatives for integrating AI functionalities into existing platforms,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algorithms to enhance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Advised on best practices for software development and project management,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on-time project deliveries.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authentication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secure access for over 10,000 users on a global scale.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 team developing a cross-platform mobile application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engagement metrics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reviews and design discussions focusing on coding standards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boosting overall code quality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for third-party service compatibility, enhancing application security measures.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unit tests and integration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test coverage of over 85%.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database design and optimization for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enhancing performance and reliability for transactional processing.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project managers to outline technical requirements and system architecture for client projects, aligning with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continuous integration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automated testing environments, streamlining collaborative development efforts.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