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Highly skilled senior software engineer with over 8 years of experience in developing and implementing customized AI solutions, specializing in cloud-based architectures and data-driven systems. Proven expertise with modern programming languages and frameworks, skilled in leading cross-functional teams to deliver impactful technical solutions in line with client requirements.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Java, C#, JavaScript,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HTML/CSS,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Microsoft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MongoDB, PostgreSQL,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Git,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AI/ML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TensorFlow, PyTorch, scikit-learn, Keras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&amp; Web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Swagger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Studio, Eclipse, IntelliJ IDEA,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Agile, Scrum, Kanban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Elasticsearch, Kafka, RabbitMQ, Graph databases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cloud-based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machine learning models for data processing,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TensorFlow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Keras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predictive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a cross-functional team to design and develop an intuitive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 and 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application, resulting in a 40%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various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enhance application functionalities, leveraging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documentation.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Directed DevOps initiatives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automate CI/CD pipelines, which decreased release cycle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mentorship for junior developers, championing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programming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clients to gather requirements and translate them into technical specifications for custom software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robust data storage solutions, implementing optimized indexing strategies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to ensure the robustness of applications, significantly reducing bugs by over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cloud system architecture diagrams and documentation, using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communicate effectively with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user acceptance testing (UAT) protocols, providing technical support and resolutions during the deployment phases of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security best practices across applications, performing threat modeling and risk assessments to protect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Kafka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message queuing in high-throughput environments, enhancing system responsiveness.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client-side architecture for single-page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superior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responsive design principles to enhance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back-end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RESTful APIs, leading to improved data transaction times by more than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migration of legacy systems to modern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 architectures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reduced operational costs.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QA teams to create automated test cases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increasing testing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ceremonies, ensuring timely updates of project statuses and alignment with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application performance by optimizing SQL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achieving a significant drop in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into applications, ensuring reliability and functionality through effective API utilization. 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consistent development environments, improving team collaboration and deployment processes.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 software development lifecycle for client projects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scalable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code reviews to enforce quality assurance principles and improve code maintainability.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data integrations across different platforms.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Helped establish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 design, ensuring efficient data management and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transition to Agile methodologies, participating actively in sprint planning and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various front-end technologies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web development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UX designers to deliver user-friendly digital experiences, aligning technical implementation with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Reported directly to project leads, providing insights on project performance and potential improvements.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