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Engineer with over 7 years of extensive experience in designing, developing, and optimizing scalable web applications and APIs using C# and ASP.NET Core. Proficient in React for building dynamic user interfaces, leading technical initiatives, and collaborating with leadership to drive technology improvements.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 Core, JavaScript,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Git, JIRA, Azure DevOps,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DynamoDB, SQL Server,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Clean Architecture, Microservices, API Development, Vertical Slicing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Twilio, Data Visualization, Agile Methodologies, Code Review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best practices to ensure robust and maintainable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microservices-based solutions, enhancing system performance and scalability through effective utilization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messaging and queue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various CRM tools, by creating custom connectors, resulting in improved functionality and user engagement for front-end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Audited existing tech stacks, identifying bottlenecks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clean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optimize and streamline application performance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CI/CD pipeline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improving deployment speed by 30% through automated testing and integration procedures.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the Director of Technology and CTO to shape the technology roadmap, focusing on emerging technologies and innovative solutions in affordable housing.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conducted code reviews to establish development standards, ensuring compliance with security regulations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analytics tools to continuously track the performance of web applications and APIs, achieving a 25% reduction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Prototyped new technologies and validated their impact through proof-of-concept projects that align with the company’s mission to foster equity in housing through technology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for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agile methodologies to enhance team capability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alongside UX/UI designers to create engaging and accessible web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in community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backlog prioritization and sprint planning meetings, maintaining effective workflows and project timelines while enhancing team productivity within Agile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RESTful APIs to support various applications while ensuring data integrity and security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strategies to ensure high code quality and reliability, achieving less than 5% bug rates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and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reliability for client projects in a consulting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optimization of existing software solutions, improving performance by 20% through code refactoring and the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clean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concepts.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daily stand-ups and sprint retrospectives, fostering team collaboration and continuous improvement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several stages of the software development lifecycle, from requirement gathering to deployment, ensuring alignment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integrate several third-party services into web applications, enhancing overall functionality and user experience through detailed API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following modern frameworks and libraries, achieving improved user engagement through enhanced UI/UX design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codebases, streamlining development processes for large-scale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to junior developers in JavaScript frameworks, facilitating knowledge transfer and team growth.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small to medium-sized business needs in the IT consulting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code maintenance and enhancements, contributing to several client projects by applying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coding standards and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provide technical insight, ensuring project alignment with business goals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 backend application development, focusing on RESTful API services that improve data exchange and application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bug tracking and resolution processes, enhancing software quality through thorough testing and review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identify opportunities for software innovation and implemented features based on emerging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project management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agile development planning, improving project visibility and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new frameworks and technologies to keep the team up-to-date with industry trends, contributing to effective technology adoption.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