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.NET Developer with extensive experience in designing and implementing scalable software solutions. Expertise in a diverse technology stack, including C#, ASP.NET, React, and cloud services. Demonstrated ability in leading development teams and driving projects to successful completion while ensuring adherence to best practices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React, Entity Framework, WPF,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Jenkins, Azure DevOps,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APIs, Design Patterns,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Serverless Architecture, GraphQL, Reactive Extensions (Rx)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high-availability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processes over 1 million transactions daily,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scalable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UI components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greatly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of applications and significantly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Repository pattern to design data access layers, ensuring efficient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facilitate communication between client and server, improving interoperability within a multi-layered architecture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enforced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design patterns such as Singleton and Factory to enhance application modularity and reduce redundancy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 more efficient data-fetching mechanism,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stakeholders to analyze requirements and translate them into technical specifications and design documents,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functionality and reliability of software solutions, achieving over 90% code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branching strategies that improved collaboration and reduced conflicts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daily stand-ups and sprint planning sessions, to ensure team alignment and progress tracking in fast-paced project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an environment of continuous learning by conducting knowledge-sharing sessions on emerging technologies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transitioning legacy systems to modern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improve user interfaces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complex software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 to resolve problems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reliability and maintainability of the codebase across several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SQL by optimizing queries and stored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and ensuring adherence to best practices in coding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project management, allowing for seamless collaboration among team members and tracking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web APIs to expand application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responsiveness and user interaction.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SDK to implement secure user authentication and authorization processes within applications,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services to a microservices architecture, improving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extend application functionalities, working closely with senior developers to ensure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contributed to sprint reviews to promote transparency and improve team productivity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endpoint reliability and functionality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documentation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detailed API documentation that streamlined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technologies through practical implementations in Azure, developing an understanding of cloud-native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quality assurance testing on applications using built-in tools and frameworks, ensuring deliverables met specified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