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Developer with over 8 years of experience in software development focusing on telecommunications systems and data processing. Proven expertise in designing and implementing scalable applications using C# and .NET frameworks, alongside integration with network infrastructure devices. Adept at collaborating with cross-functional teams to deliver robust solutions that enhance operational intelligence through effective data extraction and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JSON, XML,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SNMP, REST APIs, NETCONF, CLI, YANG, TL1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processes, Data Transformation,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Telecommunication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Nokia, Ericsson, Network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telecommunication systems,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Nokia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Ericsson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 for configuration and data extraction.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extraction routines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telemetry and configuration data retrieval from network infrastructure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Normalized and transformed heterogeneous data formats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structured datasets for downstream analytics and operational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network engineers to gather requirements and specifications for project objectives, delivering code that precisely met device documentation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*ETL processes* to manage data flow and ensure efficient transformation for use in monitoring systems and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version control and effective collaboration within a cross-functional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best practices in software engineering and SDLC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and maintainable code in line with enterprise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refactoring code, which significantly reduced data processing time by over 30%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allowing for scalable and agile service deployment across the enterprise.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to automate deployment processes, improving delivery times by more than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telemetry tools for real-time data validation and integrity checks,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conducted presentations to stakeholders, translating technical concepts into understandable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software architecture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connectivity and data retrieval from a variety of network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automating network device configuration changes, significantly reducing manual effort and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collection from network infrastructure, ensuring high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multi-discipline teams to assess and validate functional requirements for various software components, aligning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the standard of code quality and reduced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compliance with industry standards and best practices in software development, enhancing project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integration issues with various telecommunications protocols, swiftly troubleshooting and resolving issues with innovative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web services through effective API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focused on iterative improvements of software quality, leading integration tests for feature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ETL tools to streamline database management processes and ensure accurate data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software engineering principles, participating significant improvement initiatives that fostered software reliability and performance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