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Engineer with extensive experience in full-stack development utilizing the .NET ecosystem. Proven expertise in building scalable applications with a strong focus on Azure PaaS services, C#, .NET Core, and modern JavaScript frameworks. Proven track record in enhancing legacy systems and ensuring quality through rigorous code reviews and collaboration in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JavaScript, TypeScript, Python, HTML, CSS,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Azure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PaaS, Azure Function Apps, Azure DevOps, Azure SQL Database, Azure Service Bus, Azure DataLake, Azure Application Insights, Azure Log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JetBrains Rider, Postman, Databricks, Entity Framework, ADO.NET, MS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core features for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within an Agile environment,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coding standards and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data handling and effective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messaging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migrate legacy applications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processing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30% and enhancing the reliability of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Expanded application functionality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access efficiently and facilitate smoother transitions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write unit tests and maintain documentation, ensuring code quality and adherence to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JetBrains Rider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development workflows and facilitate troubleshooting, reducing debugging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interactions and ensuring scalability across the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automating routine tasks in cloud environments, improving operational efficiency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ensure solutions were aligned with business objectives,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facilitating seamless interactions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major projects with a focus on effective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CI/CD, ensuring smooth collaboration and version control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quicker insights and reporting capabilities for clients, improving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user-friendly interfaces, collaborating closely with designers to execute client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uphold code quality and foster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participating in daily stand-ups and sprint planning to optimize project workflows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Azure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mitigating downtime and performance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protocols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handling user data and transaction processing for enhanced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smooth application functionality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testing teams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test coverage and streamlined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tracking and analysis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performance monitoring and issue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