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.NET Core and C#. Proven ability to drive curriculum development alongside technical implementation. Recognized for delivering high-quality instructional materials and engaging learning experiences. Strong collaborator and communicator with a commitment to excellence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Core, Entity Framework, REST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Pivotal Tracker, Git, Azure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Relational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Test-Driven Development, xUnit, Error Handling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Curriculum Development, Technical Writing, Remote Collaboration, Data Structures, Instructional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Spearheaded a curriculum development project, crafting comprehensive technical course materials for a cohort of over 100 students,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engaging and instructive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Collaborated cross-functionally with high-level curriculum and QA engineers to produce learning outcomes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industry needs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Developed several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existing learning management systems with integrated solutions, improving data accessibility for students and instructors.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Executed Agile methodologies with daily standups and sprints to continuously iterate on curriculum content and instructional material, resulting in improved feedback and higher student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Led a series of training sessions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Test-Driven Development, fostering a collaborative environment that resulted in superior code quality and student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Designed and implemented robust SQL relational models to streamline data handling in projects, enhancing performance and reliability for system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Adapted instructional strategies to meet the evolving demands of online learning environments,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error handling techniques for practical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Leveraged CI/CD tools within Azure DevOps to optimize deployment processes, achieving a 30% reduction in time-to-market for educational tools and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its applications in building scalable applications, promoting a culture of knowledge sharing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Developed instructional content focused on agile project management and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Pivotal Tracker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efficiencies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Championed remote collaboration methods that effectively utilized digital platforms, ensuring seamless communication and team cohesion despite geographical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Ensured all curriculum aligned with emerging technology trends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students to remain competitive in the marketplace.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Authored best practices guides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new developer onboarding and reducing overhead in training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Contributed to multiple enterprise-level projects by developing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improved user experiences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Collaborated with team members in an Agile environment,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break down complex applications into manageable components,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Designed and maintained RESTful services that promoted seamless communication between front-end and back-end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testing and release cycles that resulted in a measurable increase in deployment frequency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Engaged with stakeholders to gather requirements and refine technical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validations and UI/UX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Delivered training workshops on best coding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standards and enhancing overall development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Researched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project delivery timelines, leading to enhanced client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Provided hands-on support in resolving complex bugs and issues during various project lifecycles, demonstrating exceptional problem-solving and analytical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Participated in the design and development of secure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industry best practices, enhancing overall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Assisted senior engineers in the transition from monolithic architecture to a more dynamic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demonstrating adaptability and forward thinking.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Engaged in the optimization of data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technologies, ensuring data reliability and integrity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Conducted exploratory testing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the functionality of new features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Documented code and architecture designs using formal technical writing techniques, producing easy-to-follow guidelines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Collaborated with instructional designers on the formulation of educational materials, incorporating industry-specific examples to enhance relatability for students.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coverage and encourage quality assurance from the project's inception.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Supported the development and rollout of new technologies through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with legacy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