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.NET Back-End Engineer with extensive experience in developing and maintaining scalable payment processing systems. Proficient in cloud technologies and continuous integration, possessing strong analytical skills and a passion for building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.NET Core,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gRPC,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 Principles, Clean Code,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Azure Service Bus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Payment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Stripe, PayPal API, Payment Gateways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payment processing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under varying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deployment and scaling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integrating various services for transactions reporting and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debug and optimize production issues across multiple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logging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microservices for credit card transaction processing, employing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authentication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containerized services, automating deployment, scaling, and operations of application containers across clusters.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tooling and established engineering standards,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clean coding practices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software solutions and mentoring junior engineers in best practices across teams,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processing of transactions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to maintain code quality and standards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presentations, translating technical concepts into business value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messaging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communication between distributed services, enhancing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performance optimization and scalability for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Blob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facilitate synchronous processing of payment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automated testing for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defect rates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existing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achieving better maintainability and faster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integrating client-side technologies with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reviews to ensure alignment with business requirements and technical constraints, advocating for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clean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(e.g.,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where appropriate, optimizing data retrieval and storage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identity management systems built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authorization, enhancing user security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RESTful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 used by large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monitoring and logging of production systems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proactive response to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 sprints,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 for timely project delivery and iterative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APIs and coding standards to onboard new team members effectively and enhance team alignment.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