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Site Reliability Engineer (SRE) with 11 years of experience in software development, specializing in cloud infrastructure and scalable solutions across web and mobile applications. Proven expertise in Google Cloud Platform and Terraform, along with extensive knowledge of Docker, Kubernetes, and CI/CD methodologies.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Technologies:</w:t>
      </w:r>
      <w:r w:rsidRPr="00C3688B">
        <w:rPr>
          <w:rFonts w:ascii="Arial" w:hAnsi="Arial" w:cs="Arial"/>
          <w:color w:val="424242" w:themeColor="text1" w:themeShade="BF"/>
          <w:sz w:val="20"/>
          <w:szCs w:val="20"/>
        </w:rPr>
        <w:t xml:space="preserve"> Google Cloud Platform, Amazon Web Services, Microsoft Azure, Terraform,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Containerization:</w:t>
      </w:r>
      <w:r w:rsidRPr="00C3688B">
        <w:rPr>
          <w:rFonts w:ascii="Arial" w:hAnsi="Arial" w:cs="Arial"/>
          <w:color w:val="424242" w:themeColor="text1" w:themeShade="BF"/>
          <w:sz w:val="20"/>
          <w:szCs w:val="20"/>
        </w:rPr>
        <w:t xml:space="preserve"> Docker, Helm, Kustomize, ArgoCD,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Scripting &amp; Programming Languages:</w:t>
      </w:r>
      <w:r w:rsidRPr="00C3688B">
        <w:rPr>
          <w:rFonts w:ascii="Arial" w:hAnsi="Arial" w:cs="Arial"/>
          <w:color w:val="424242" w:themeColor="text1" w:themeShade="BF"/>
          <w:sz w:val="20"/>
          <w:szCs w:val="20"/>
        </w:rPr>
        <w:t xml:space="preserve"> Python, Go, Bash, JavaScript,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Automation &amp; Configuration Management:</w:t>
      </w:r>
      <w:r w:rsidRPr="00C3688B">
        <w:rPr>
          <w:rFonts w:ascii="Arial" w:hAnsi="Arial" w:cs="Arial"/>
          <w:color w:val="424242" w:themeColor="text1" w:themeShade="BF"/>
          <w:sz w:val="20"/>
          <w:szCs w:val="20"/>
        </w:rPr>
        <w:t xml:space="preserve"> Ansible, Chef, Puppet, Terraform, Infrastructure as Code (IaC)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Monitoring &amp; Observability:</w:t>
      </w:r>
      <w:r w:rsidRPr="00C3688B">
        <w:rPr>
          <w:rFonts w:ascii="Arial" w:hAnsi="Arial" w:cs="Arial"/>
          <w:color w:val="424242" w:themeColor="text1" w:themeShade="BF"/>
          <w:sz w:val="20"/>
          <w:szCs w:val="20"/>
        </w:rPr>
        <w:t xml:space="preserve"> Prometheus, Grafana, Google Cloud Operations Suite, ELK Stack, CloudWatch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cloud infrastructure solutions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speeds by integrating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practices, enhancing overall performance and security across multiple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on-premises systems to </w:t>
      </w:r>
      <w:r w:rsidRPr="00C3688B">
        <w:rPr>
          <w:rFonts w:ascii="Arial" w:hAnsi="Arial" w:cs="Arial"/>
          <w:b/>
          <w:color w:val="424242" w:themeColor="text1" w:themeShade="BF"/>
          <w:sz w:val="20"/>
          <w:szCs w:val="20"/>
        </w:rPr>
        <w:t xml:space="preserve">Cloud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assuring compliance with security standards and broader organizational policies while reducing operational overhead significantly through automation.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container management strategies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orchestration and efficient resource allocation to support a high-availability environment for the company's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CI/CD pipelines employing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Tekton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deployment workflows for multiple development teams, enhancing collaboration while improving software release quality and reducing lead times.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analyze cloud performance metrics, tailoring cloud architectures based on findings while ensuring alignment with best practices in </w:t>
      </w:r>
      <w:r w:rsidRPr="00C3688B">
        <w:rPr>
          <w:rFonts w:ascii="Arial" w:hAnsi="Arial" w:cs="Arial"/>
          <w:b/>
          <w:color w:val="424242" w:themeColor="text1" w:themeShade="BF"/>
          <w:sz w:val="20"/>
          <w:szCs w:val="20"/>
        </w:rPr>
        <w:t xml:space="preserve">cloud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network configurations.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system administration tasks and improving daily operations, contributing to a degree of operational reliability that enhanced team productivity.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monitoring solutions utilizing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into system performance and reliability, which drove data-driven decisions across the engineering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governance for development teams, sharing best practices and reinforcing adherence to security and compliance efforts during infrastructure deployments.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CI/CD tools to support deploy, test, and monitor processes, fostering a culture of continuous integration and delivery, greatly accelerating the feedback loop for product development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Software Engineers to develop custom automation scripts for repetitive tasks using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decreasing manual workload and allowing teams to focus on core functionalities.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Invented new operational frameworks within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microservices architecture, allowing faster scaling options and better resource management, thereby enhancing operational efficiency across platforms.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reliability through strategic upgrades and problem-resolution processes, continually evaluating current platforms and recommending improvements, ensuring robust operational capabilities for the cloud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the deployment of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detailed documentation for the configuration of the cloud environment that improved standardization and reduced setup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design and development of </w:t>
      </w:r>
      <w:r w:rsidRPr="00C3688B">
        <w:rPr>
          <w:rFonts w:ascii="Arial" w:hAnsi="Arial" w:cs="Arial"/>
          <w:b/>
          <w:bCs/>
          <w:color w:val="424242" w:themeColor="text1" w:themeShade="BF"/>
          <w:sz w:val="20"/>
        </w:rPr>
        <w:t xml:space="preserve">Infrastructure as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creating custom modules that facilitated quicker provisioning of environments for various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establishment of CI/CD pipelines, integrating tools like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developer workflows and automate testing processes, ultimately increasing release frequency and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and maintained cloud infrastructure, applying tools such as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and alerting systems, significantly improving visibility into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securing cloud environments by applying best practices for </w:t>
      </w:r>
      <w:r w:rsidRPr="00C3688B">
        <w:rPr>
          <w:rFonts w:ascii="Arial" w:hAnsi="Arial" w:cs="Arial"/>
          <w:b/>
          <w:bCs/>
          <w:color w:val="424242" w:themeColor="text1" w:themeShade="BF"/>
          <w:sz w:val="20"/>
        </w:rPr>
        <w:t xml:space="preserve">cloud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compliance checks, and periodic assessments of security policies tailored for the cloud ecosystem.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address repetitive operational tasks, which minimized human errors and improved overall efficiency in the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during system outages, leveraging troubleshooting skills and tools like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logging, while coordinating with engineering teams for rapid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discussion about system design and architecture, focusing on scalability and reliability in cloud solutions, guiding project direction and ensuring adherence to best practices.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multi-tenant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design and maintenance of the application stack using various frameworks and libraries that enhanced functionality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testing and debugging of applications built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optimal user experience for web-based products and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implementation of security protocols within the cloud infrastructure, ensuring data protection and compliance with relevant standards while optimizing resource utilization.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developing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facilitated seamless integration with other services, enhancing overall application interoperability and user engagement in the deployed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management practices which contributed to iterative development cycles and improved communication with stakeholders around project updates and roadblocks.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Accepted responsibilities for setting up </w:t>
      </w:r>
      <w:r w:rsidRPr="00C3688B">
        <w:rPr>
          <w:rFonts w:ascii="Arial" w:hAnsi="Arial" w:cs="Arial"/>
          <w:b/>
          <w:bCs/>
          <w:color w:val="424242" w:themeColor="text1" w:themeShade="BF"/>
          <w:sz w:val="20"/>
        </w:rPr>
        <w:t xml:space="preserve">version control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integrity and streamlining collaboration across team members on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to develop application features and fix bugs, ensuring quality and functionality were maintained throughout the development cycle, serving hundreds of users daily.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