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11 years of extensive experience in game development, specializing in building dynamic gameplay systems and narrative-driven applications. Proficient in managing teams and delivering high-quality code, leveraging a diverse tech stack including C++, C#, and Unreal Engine. Proven track record of contributing to AAA titles and aligned with progressive methodologies in the gaming industry.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Game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Unreal Engine 4, Unreal Engine 5, Unity, CryEngine, Godot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JIRA, Perforce,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Game Design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Development, Gameplay Mechanics, Physics Simulations, Procedural Content Generation, Multiplayer Networking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Automated Testing, Profiler Tools, Debugging Tools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intricate gameplay subsystems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architecture and optimized performance, while mentoring a team of engineers on best coding practices and system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dynamic narrative systems in collaboration with design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player experience through engaging storytelling and innovative gameplay mechanics.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closely interfaced with cross-functional teams to gather requirements for new game features, conducting comprehensive reviews and adapting systems to meet creative goals, fostering a culture of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code for cross-platform compatibility across PC,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PS5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Xbox Series 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adaptive gameplay functionalities that significantly improved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developer-facing features that supported real-time asset management and integration, employing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smooth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optimizations using profiling tools to identify performance bottlenecks in complex gameplay systems, applying best practices to enhance overall game performance and player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architecture design for scalable online features, leading to the successful integration of multiplayer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relevant networking protocols to improve player interaction in gameplay.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entire game development lifecycle, mentoring junior engineers through shared knowledge sessions on agile methodologies and design patterns to promote effective development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 culture of continuous improvement through regular sprint retrospectives and workshops focusing on engineering best practices, fostering innovation and adaptability within the development team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game systems and features, establishing clear guidelines for future reference and ensuring alignment with project goals and creator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training sessions for new technologies and processes adopted throughout the project, resulting in a cohesive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creative brainstorming sessions for new game concepts, leveraging technical expertise to propose feasible features that aligned with the narrative vision and gameplay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and optimize gameplay features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user interface and overall gaming experience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teams to handle debugging processes and performance optimizations, ensuring high-quality releases through effective regression testing and continuous integration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execution of gameplay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Engine 4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ideas and technical solutions for achieving project goals in line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on team members' submissions, fostering a collaborative environment while promoting adherence to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preparing and maintaining technical documentation for developed systems, ensuring clarity and accessibility for future developers and stakeholders in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meetings with cross-discipline teams to align project objectives with engineering solutions, ensuring timely delivery of high-quality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user engagement through exciting gameplay interactions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scripting, enhancing game mechanics and overall player satisfaction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leadership in project planning activities, helping with estimations and defining technical tasks, contributing to the successful management of workload and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refinement of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web-based game functionalities and enhancing user engagement for interactive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skills in gameplay programming and design under the guidance of senior developers, fostering an understanding of gameplay mechanics within collaborative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prototype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tool creation that supported game development tasks, emphasizing rapid iteration and creativity in executing proof of concept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into applications, enhancing functionality and broadening user experience through dynamic content and features tailored to player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brainstorming activities focused on gameplay enhancements and creative solutions for game design challenges, promoting an engaging and innovative workplace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QA testing on game features, identifying bugs and inconsistencies, supporting the QA team in ensuring the reliability and playability of gaming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initial development stages of a SaaS application, collaborating with multiple developers to define user requirements, while coding basic functionalities incorporating user feedback.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