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11 years in software development, specializing in web and mobile applications. Proficient in modern tech stacks, including Node.js, AWS Lambda, and Agile methodologies, with a strong focus on delivering high-performance applications in collaborative environments.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React, Angular, Vue.js, Mocha, Chai,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&amp;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Lambda, AWS API Gateway, AWS S3, AWS CloudFormation,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Testing &amp; QA: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Mocha, Chai, Jest, Selenium, Postman, Cypress, JUnit, Mockito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Databases &amp; Caching: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Redis, ElasticSearch, DynamoDB, Firebase, Cassandra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front-end applications, ensuring robust data retrieval and integration with third-party services in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for serverless architectures, optimizing application scalability and reducing operational costs while maintaining high availability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Scrum ceremonies, fostering a collaborative team environment focused on delivering high-quality software and integration testing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functional verification.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and design new features,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the user experience and system performance across various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CodePipeline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deployments, significantly improving deployment times and reducing human error across multiple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microservices architecture principles, enabling independent deployment of application components while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mentoring to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quality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 advanced search functionalities, enhancing product performance and user engagement by providing timely access to relevant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testing, ensuring delivery of reliable microservices with consistent validation against specifications and extensive unit testing for functional correctness.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system architecture discussions that led to improved scalability through the adoption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code, promoting consistency and reproducibility.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tests, ensuring functionality and reliability of code with a focus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contributing to a 50% reduction in production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Researching emerging technologies and industry trends, providing strategic recommendations that align with business objectives and technical project roadmaps, to drive innovation and efficiencies.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high-quality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scaling and optimizing user interfaces for improved user experience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design of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seamless integration with existing systems and APIs for enhanced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methodologies throughout the development lifecycle, ensuring robust commentary and transparency on project progress and timelines through effective communication tools and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automated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reliability and decreasing regression errors within rapid deployment cycles to maintain software quality.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code management and collaboration across interdisciplinary teams, streamlining workflow and facilitating effective version tracking.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models and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dynamic web applications while providing reliable data retrieval and manipulation capabilities for end-users, accounted for attacks against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real-time data synchronization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WebSocket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technology, enhancing user interactions and experiences across multiple client devices, significantly improving application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 sessions aimed at improving the overall performance of existing systems by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optimizations and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ES6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features for cleaner, more efficient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package dependencies and JavaScript performance issues, systematically identifying and addressing bottlenecks to enhance application load times and responsiveness.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early stages of developing web-based applications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building component-driven architectures focusing on modular and scalable principles for future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on various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user interfaces, ensuring compatibility across different browsers and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reviews, actively contributing feedback on code quality and designs, fostering an enhanced coding environment and exciting growth opportunities through open discussions.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functionalities of web applications and contributed to team learning initiatives to share best practices around efficient software development methodologies and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to interact with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manipulation, working on queries and joins to support application functionalities and ensuring data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initial testing phases of applications, utilizing manual testing methods for validation, while progressively adopting automated testing practices as knowledge expanded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meetings with input from user experience perspectives, which allowed for refining application interfaces aimed at improving overall user satisfaction and engagement by at least 20%.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