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Software Engineer with 11 years of experience in software development, specializing in web and mobile applications. Proven expertise in building scalable SaaS solutions, utilizing frameworks such as Node.js, React, and SQL databases to optimize performance and enhance user experience in cloud communications platforms.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TypeScript, Go, SQL,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Node.js, React, Express.js, Django, Vue.js, Bootstrap,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MySQL, Postgres,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&amp; DevOps:</w:t>
      </w:r>
      <w:r w:rsidRPr="00C3688B">
        <w:rPr>
          <w:rFonts w:ascii="Arial" w:hAnsi="Arial" w:cs="Arial"/>
          <w:color w:val="424242" w:themeColor="text1" w:themeShade="BF"/>
          <w:sz w:val="20"/>
          <w:szCs w:val="20"/>
        </w:rPr>
        <w:t xml:space="preserve"> AWS, Google Cloud Platform, Kubernetes,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Others:</w:t>
      </w:r>
      <w:r w:rsidRPr="00C3688B">
        <w:rPr>
          <w:rFonts w:ascii="Arial" w:hAnsi="Arial" w:cs="Arial"/>
          <w:color w:val="424242" w:themeColor="text1" w:themeShade="BF"/>
          <w:sz w:val="20"/>
          <w:szCs w:val="20"/>
        </w:rPr>
        <w:t xml:space="preserve"> RESTful APIs, GraphQL, Elastic Stack, OpenAPI,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cloud-native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system scalability and performance while enhancing user engagement through intuitive UI components.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connectivity solutions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and reporting features, which significantly boosted the decision-making process for end-users.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microservices architecture by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deployment pipeline and reducing operational overhead, leading to faster time-to-market for key features.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product needs, writing clean and maintainable code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overall product vision and user requirements.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backend services through performance optimizations,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tuning best practices, and employing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reduced latency and improved user satisfaction in cloud services.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focusing on continuous improvement and adherence to best coding practices with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solutions with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communication between front-end and back-end systems, which improved data retrieval efficiency and user experience.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design and coding standards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learning culture and knowledge sharing within the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using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high-quality coding standards and promoting collaborative development across multiple teams within the organization.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RESTful APIs and designed user authentication systems leveraging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security and user trust in cloud communications.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infrastructure as code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rapid scaling and improved system reliability across application deployments.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experimentation and innovation by organizing hackathons and team summits, propelling new ideas into production using modern tools and agile methodologies to stay ahead of industry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patterns and reusable components to enhance scalability and developer efficiency as part of collaborative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warehousing solutions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reporting accuracy and access times, which facilitated better stakeholder insights and strategic business growth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and designers to translate business requirements into technical specifications, producing high-quality wireframes using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and Scrum practices to deliver incremental improvements on software projects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user feedback and platform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software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solid testing practices and building towards a fully test-driven development environment that enhanced product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cross-disciplinary teams to strategize features and prioritize backlog items, ensuring timely delivery of features aligned with business objectives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RESTful APIs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with front-end components developed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functionality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software lifecycle, performing unit testing using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adherence to specifications prior to production deployments.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cloud-based SaaS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user-friendly features that improved customer satisfaction and engagement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and implementation phases, ensuring proper database integration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efficient data management and user experience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setting with project stakeholders to gather requirements for a web portal, implementing features that supported user authentication and session management using standard web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other developers in understanding coding standards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environment that emphasized best practices and encouraged knowledge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identifying critical bottlenecks in code and resolving them, reducing load times for end-users, and ensuring a smooth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through attending development workshops, actively applying new concepts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and streamline coding practices and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features and addressed bugs in an existing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incrementally on user stories within a team environment while maintaining a focus on quality and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