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Data Scientist</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Data Scientist with 11 years of experience in software development, specializing in data modeling, predictive analytics, and machine learning. Proficient in Python, SQL, and advanced data visualization tools like Tableau and Power BI. Demonstrated ability to deliver actionable insights and drive decision-making in dynamic environments, particularly in healthcare analytics.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R, Java, SQL, SAS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Visualization Tools:</w:t>
      </w:r>
      <w:r w:rsidRPr="00C3688B">
        <w:rPr>
          <w:rFonts w:ascii="Arial" w:hAnsi="Arial" w:cs="Arial"/>
          <w:color w:val="424242" w:themeColor="text1" w:themeShade="BF"/>
          <w:sz w:val="20"/>
          <w:szCs w:val="20"/>
        </w:rPr>
        <w:t xml:space="preserve"> Tableau, Power BI, GIS,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 and Frameworks:</w:t>
      </w:r>
      <w:r w:rsidRPr="00C3688B">
        <w:rPr>
          <w:rFonts w:ascii="Arial" w:hAnsi="Arial" w:cs="Arial"/>
          <w:color w:val="424242" w:themeColor="text1" w:themeShade="BF"/>
          <w:sz w:val="20"/>
          <w:szCs w:val="20"/>
        </w:rPr>
        <w:t xml:space="preserve"> MySQL, PostgreSQL, MongoDB, Apache Spark,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Machine Learning &amp; Analytics:</w:t>
      </w:r>
      <w:r w:rsidRPr="00C3688B">
        <w:rPr>
          <w:rFonts w:ascii="Arial" w:hAnsi="Arial" w:cs="Arial"/>
          <w:color w:val="424242" w:themeColor="text1" w:themeShade="BF"/>
          <w:sz w:val="20"/>
          <w:szCs w:val="20"/>
        </w:rPr>
        <w:t xml:space="preserve"> TensorFlow, Keras, Scikit-learn, Predictive Analytics, Data Modeling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Platforms and Tools:</w:t>
      </w:r>
      <w:r w:rsidRPr="00C3688B">
        <w:rPr>
          <w:rFonts w:ascii="Arial" w:hAnsi="Arial" w:cs="Arial"/>
          <w:color w:val="424242" w:themeColor="text1" w:themeShade="BF"/>
          <w:sz w:val="20"/>
          <w:szCs w:val="20"/>
        </w:rPr>
        <w:t xml:space="preserve"> AWS, Azure, Google Cloud Platform,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Data Scientist</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predictive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customer decision-making and operational efficiency across various projects, driving significant improvements in business outcomes.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data </w:t>
      </w:r>
      <w:r w:rsidRPr="00C3688B">
        <w:rPr>
          <w:rFonts w:ascii="Arial" w:hAnsi="Arial" w:cs="Arial"/>
          <w:b/>
          <w:color w:val="424242" w:themeColor="text1" w:themeShade="BF"/>
          <w:sz w:val="20"/>
          <w:szCs w:val="20"/>
        </w:rPr>
        <w:t xml:space="preserve">visualizations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transforming raw data into actionable insights, effectively communicating findings to stakeholders and aiding strategic planning efforts.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data integration frameworks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seamless data flow and accessibility for stakeholders and clients.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 development, employing libraries such as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model training and evaluation to ascertain predictive accuracy and relevance for healthcare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customer onboarding sessions, providing training and support using analytics tools to maximize platform utilization, enhancing user experience and customer satisfaction.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in </w:t>
      </w:r>
      <w:r w:rsidRPr="00C3688B">
        <w:rPr>
          <w:rFonts w:ascii="Arial" w:hAnsi="Arial" w:cs="Arial"/>
          <w:b/>
          <w:color w:val="424242" w:themeColor="text1" w:themeShade="BF"/>
          <w:sz w:val="20"/>
          <w:szCs w:val="20"/>
        </w:rPr>
        <w:t xml:space="preserve">data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efficient data structures and frameworks supporting customer decision-making and analytical capabilities, particularly in healthcare use cases.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reviews and feedback sessions with client teams, refining analytics processes and ensuring continuous improvement in data-driven projects.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analytics applications, ensuring reliable and scalable solutions in cloud environments, optimizing resource allocation and performance efficiency.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that detailed analytics workflows and processes, crafting comprehensive guides to enhance internal and customer training efforts on data utilization best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processing large datasets, significantly reducing data analysis time, enabling near-real-time data insights to stakeholders with evolving needs.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Implementing advanced </w:t>
      </w:r>
      <w:r w:rsidRPr="00C3688B">
        <w:rPr>
          <w:rFonts w:ascii="Arial" w:hAnsi="Arial" w:cs="Arial"/>
          <w:b/>
          <w:color w:val="424242" w:themeColor="text1" w:themeShade="BF"/>
          <w:sz w:val="20"/>
          <w:szCs w:val="20"/>
        </w:rPr>
        <w:t xml:space="preserve">data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using tools like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enhanced data pipelines for smoother operational workflows, maintaining data integrity and security standards.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Adhered to industry trends and advancements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 science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regularly participating in training and conferences to stay updated, fostering innovative practices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analytical solutions employing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extracting and processing customer data, improving data accessibility and visibility for strategic decision-making within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design and validate </w:t>
      </w:r>
      <w:r w:rsidRPr="00C3688B">
        <w:rPr>
          <w:rFonts w:ascii="Arial" w:hAnsi="Arial" w:cs="Arial"/>
          <w:b/>
          <w:bCs/>
          <w:color w:val="424242" w:themeColor="text1" w:themeShade="BF"/>
          <w:sz w:val="20"/>
        </w:rPr>
        <w:t xml:space="preserve">data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they aligned with client goals and provided actionable insights for decision-making in various industry contexts.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projects utilizing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trend analysis and performance metrics visualization, significantly enhancing clients' understanding of their business data and operational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automation of data-related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efficiency and accuracy in workflows, which directly impacted project delivery timelines and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dashboards in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key performance indicators, allowing for quick assessment and adjustments to strategies based on data-driven insights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cleansing and preprocessing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quality and readiness for subsequent analytical procedures, driving project success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discuss project goals and necessary analytics support, maintaining clear communication and aligning expectations with technical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large datasets in distributed systems, enhancing data processing capabilities and providing deeper insights across multiple projects.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web-based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and application performance, focusing on improving user interaction in SaaS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extraction and analysis processes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the transformation of raw data into structured formats for effective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collaborations to enhance data workflows, utilizing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Jupyter Notebooks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exploratory data analysis and prototyping.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testing algorithms for predictive modeling, utilizing basic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provide valuable insights for project-related decisions in an entry-level capacity.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data visualization projects using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illustrate trends and patterns, presenting findings in team meetings to support project proposals and recommendations.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various </w:t>
      </w:r>
      <w:r w:rsidRPr="00C3688B">
        <w:rPr>
          <w:rFonts w:ascii="Arial" w:hAnsi="Arial" w:cs="Arial"/>
          <w:b/>
          <w:bCs/>
          <w:color w:val="424242" w:themeColor="text1" w:themeShade="BF"/>
          <w:sz w:val="20"/>
        </w:rPr>
        <w:t xml:space="preserve">cloud computing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facilitate application scalability and data storage needs, gaining insight into modern software deployment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deliver software solutions, adopting an iterative approach for developing and enhancing applications, ensuring responsiveness to client feedback and project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