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Results-driven software engineer with over 11 years of experience in software development, focusing on web and mobile applications. Strong expertise in building and optimizing high-performance solutions for large-scale infrastructure using advanced data analysis and machine learning techniques. Proven ability to collaborate cross-functionally, demonstrating a commitment to driving continuous improvement while delivering innovative security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Java, Python, Golang, JavaScript, SQL, CQL, 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Spring Boot, Flask, Django, Kafka, Pandas, NumPy, DuckDB, Apache Arrow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 &amp; Data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Cassandra, Redis, Trino, MySQL, PostgreSQL, MongoDB, Elasticsearch, Apache Spark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&amp;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Kubernetes, Docker, Jenkins, Git, Terraform, Grafana, Prometheus, AWS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Methodologies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Agile, Scrum, DevOps, Continuous Integration, Continuous Deployment, Test Automation, Microservices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design and implement scalable and efficient solutions for processing large datasets, significantly enhancing performance and reliability for critical security applications in a remote consulting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Engineered high-concurrency APIs using Golang and Python, ensuring production-level code quality which facilitated seamless communication between disparate systems across an enterprise level architecture.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design reviews to select and implement appropriate technologies for distributed systems, focusing on innovations that improved async messaging pipelines, including integration of LLMs to streamline workflows.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documentation and code review processes to support complex data architectures, taking a proactive role in maintaining clear communication and understanding between stakeholders in remote project settings.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triaging and debugging complex issues within high-volume data systems, leveraging expertise in frameworks like Kafka for pipeline management and Kubernetes for container orchestration.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automated workflows and LLMs into the development lifecycle, demonstrating adaptability and a commitment to increasing team productivity and responsiveness in an evolving technology landscape.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data structures, algorithms, and schema design principles to optimize interactions with multi-cluster Trino environments, thus improving query turnaround times and overall system efficiency.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integrated solutions that utilize Apache Spark for big data processing, alongside competencies in manipulating large datasets using libraries like Pandas and NumPy, enhancing data analytics capabilities.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best practices in code quality and performance monitoring tools such as Grafana and Prometheus, ensuring consistent improvements across all software development stages within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innovation at KMS Technology by identifying trends in machine learning and data analysis, applying them to enhance security measures and fraud detection capabilities in real-time systems.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Advanced system designs, focusing on scalability and robustness, which have led to appreciable advancements in service availability and performance amidst heavy data loads, reiterating commitment to excellence.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APIs and SDKs for Okta's identity management solutions using Java and Python, fostering improved integration rates and user experiences across various platforms and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architectural design and implementation of secure software solutions that adhere to best security practices, enhancing product resilience against fraud and account abuse tactics.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Reviewed and provided constructive feedback on design proposals and code submissions, exemplifying commitment to team collaboration and continuous improvement within an agile development environment.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sprint planning and retrospectives, contributing innovative ideas for process enhancements that reduced bottlenecks in software development and delivery timelines across the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client teams to identify security vulnerabilities, implementing data protection strategies that significantly bolstered the integrity of user authentication processes across multiple product lines.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system performance through efficient query design and data retrieval from leading identity databases, using key optimization techniques in SQL and NoSQL contexts, ensuring fast response times.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cross-team collaborations to update internal development practices based on evolving coding standards and software improvement methodologies, maintaining a proactive stance towards team success.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project management tools to track progress and implement agile best practices that promoted team synergy and elevated software quality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Performed comprehensive testing and troubleshooting of identity management APIs, ensuring compliance with regulatory requirements and delivering optimal user experiences.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internal tools and applications that improved operational efficiency at SHI International, utilizing foundational programming concepts and frameworks in the development process.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senior developers in designing and implementing software solutions that addressed client needs, focusing on effective communication and understanding business requirements.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maintenance and troubleshooting of existing applications, honing skills in debugging and performance optimization practices that ensured seamless software operations.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team-based brainstorming sessions to devise solutions for complex software challenges, developing an early foundation in collaborative problem-solving and idea generation.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exposure to diverse programming languages and tools, building proficiency in Java and SQL while delving into essential concepts of database management and software engineering principles.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client requests by creating documentation and technical specifications for implemented solutions, enhancing clarity and user understanding of deployed software services.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Achieved recognition for contributing to feature enhancements that boosted client satisfaction scores, showcasing commitment to quality and attention to detail in final software outputs.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