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over 10 years of experience in software development, specializing in web and mobile applications. Proven ability to lead technical strategy and drive automation initiatives that enhance code quality.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Go, Rust, JavaScript,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Helm, ArgoCD, Terraform, GitHub Actions,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GCP, Azure, Docker, Jenkins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Quality</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Selenium, TestNG, SonarQube, ESLint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Django, Flask, React, Vue.js, Ruby on Rails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CI/CD pipelines using GitHub Actions, reducing deployment times and ensuring reliable releases across multiple services within the digital commerce platform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architectural evolution of the code quality platform, integrating static analysis tools and testing frameworks to elevate code standards that directly contributed to engineering excellence.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define best practices for release management, improving team workflows and enhancing productivity through streamlined processes and automation.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on best practices for software development, fostering a culture of collaboration and continuous improvement within a remote-first environment promoting flexibility and adaptability.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observability and monitoring solutions that improved system performance tracking, enabling proactive interventions for production issues and facilitating swift resolution times across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internal tools to enhance developer productivity, significantly optimizing the workflow of both code reviews and automated testing processes, driving the quality of code submissions.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definition and rollout of AI-assisted development practices, helping teams leverage new technologies to increase efficiency in writing, testing, and deploying code.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automation solutions using Terraform to manage infrastructure as code, which streamlined environment provisioning and enhanced the scalability of release management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workshops and knowledge-sharing sessions on emerging technologies and trends within the industry, fostering innovation and continuous learning amongst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Strived to integrate feedback loops within development cycles, utilizing industry-standard tools and methodology to ensure quality assurance and adherence to project timelines.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Delivered high-impact enhancements for product features that improved user engagement while maintaining stringent quality benchmarks and ensuring alignment with project objectives.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senior leadership to define strategic direction for software engineering, establishing a strong foundation for future technological innovations and operational efficiency within the company.</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the integration of microservices architecture within KMS Technology's projects, improving the maintainability and scalability of client applications in various industries and sectors.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key features for consumer-facing applications, ensuring alignment with user needs and business objectives through rigorous testing and quality assurance processes throughout project lifecycles.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code reviews, advocating for best coding practices and fostering an environment of continuous improvement through constructive feedback and collaboration with peers.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automated testing frameworks utilizing JUnit and Selenium to increase test coverage and ensure the delivery of high-quality releases to production environments promptly.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Generated comprehensive documentation for software projects, enhancing team knowledge-sharing practices and enabling smoother onboarding processes for new team members and contributors.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project implementation at Xeeva by integrating third-party tools and APIs to enhance software capabilities and user experiences for clients in a dynamic work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migration of legacy systems to modern web frameworks, improving system efficiency and user satisfaction through enhanced functionality and responsive design principles in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gather requirements and deliver innovative solutions tailored to business needs in order to navigate the competitive landscape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Coordinated with team members on Agile methodologies to ensure project milestones were met on time while incorporating client feedback into development cycles for improved results.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internal tools for project management and client interaction, enabling streamlined communications and efficient workflow adaptations in a fast-paced consulting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testing and debugging processes to identify and resolve software issues proactively while ensuring adherence to project timelines and quality standards.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delivering successful project outcomes for multiple clients, resulting in improved customer satisfaction and retention rates.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