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and passionate Software Engineer with over 10 years of experience in software development, specializing in web and mobile applications. Adept at collaborating with cross-functional teams to innovate and deliver user-centric products.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Rust, Go, HTML, CSS,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Express.js, Django, Flask, GraphQL, Redux, jQuery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Git, CI/CD, Jenkins, VSCode, Postman, Webpack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Storage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MongoDB, MySQL, PostgreSQL, Redis, Firebase, Elasticsearch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Methodologies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Scrum, Kanban, Test-Driven Development, DevOps, Microservices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comprehensive unit and integration testing procedures to guarantee exceptional product quality and performance, facilitating smooth feature deployment in alignment with a fast-paced development environment and user-focused principles.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collaboratively with design and product teams to prototype innovative features, gathering user feedback to optimally tailor the software experience, driving enhancements based on stakeholder inputs and industry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developed scalable application features across the technical stack, ensuring efficient interaction between backend services and user interfaces through robust architectural standards and performance monitoring.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code reviews, providing constructive feedback to peers, enhancing team collaboration, and fostering a culture of continuous improvement and learning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sharing insights and best practices that lead to the growth of technical expertise and strengthening team dynamics while addressing specific challenges related to developer productivity.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Pioneered efforts in refining existing product components, addressing performance bottlenecks, and implementing solutions that improved overall system reliability and user satisfaction through meticulous code optimization.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cross-functional project planning sessions, aligning engineering initiatives with business objectives to bolster product trajectories and user engagement by understanding market demands and developer needs.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Interacted with core technology stacks including Rust and Go, gaining hands-on experience with trends towards agentic development, further asserting expertise in facilitating user empowerment through technology-led innovations.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collaborative tools to document and share knowledge effectively across teams, enhancing information accessibility and promoting an inclusive environment that welcomes diverse perspectives in development processes.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company retreats and team-building activities to foster a cohesive team environment that values open communication, creative collaboration, and collective problem-solving approaches.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Conceptualized and delivered on presentations regarding product enhancements and technical achievements, establishing a transparent line of communication with stakeholders and the opportunity for iterative feedback.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with external users during prototyping phases, soliciting valuable insights to drive feature development that resonates with developer communities, ultimately leading to increased user adoption and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innovative web solutions using modern JavaScript frameworks and server-side technologies, ensuring optimal performance and user experience through code reviews and best practices within a client-oriented consulting environment.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in an agile setting, leading to the successful delivery of several high-impact features that dramatically enhanced product usability and accelerated client satisfaction and retention.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user acceptance testing and gathered client feedback effectively, incorporating changes that led to more tailored product releases, cementing lasting client relationships and repeated business opportunities.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DevOps practices to streamline deployment processes and improve overall system performance, enhancing continuous integration and delivery pipelines that empowered teams to release product enhancements swiftly.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mentoring junior developers and guiding new team members through the onboarding process, thus contributing to a supportive culture of technical excellence and collaborative growth within the company.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and maintenance of robust web applications, utilizing JavaScript and backend technologies to solve client business needs, contributing to maintaining client satisfaction with high-quality deliverables.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in teams to initiate prototypes for client projects, using rapid development methods that facilitated early feedback and iterative improvements, fostering a product culture that values user input and adaptive design.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reliable applications using core technologies, presenting innovative solutions that addressed user feedback and industry trends, ultimately improving product engagement during client integrations.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regular code review sessions, emphasizing best practices and ensuring adherence to high development standards that aligned with company protocols focused on quality assurance.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various stakeholders to capture requirements that translate client visions into viable technical solutions, improving project outcomes through effective communication and collaboration, ensuring satisfaction throughout developments.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