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Software Engineer with over 10 years of experience in software development specializing in web and mobile applications. Proven ability to design API platforms and optimize backend systems for government solutions.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 Kotlin, NodeJS, TypeScript, C</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Frontend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Redux, Next.js, HTML, CSS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Backend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GraphQL, REST, Microservices, Spring Boot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Infrastructure &amp; DevOps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Docker, Kubernetes, Terraform, CI/CD</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Developer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GitHub, JIRA, Linear, Visual Studio Code, Eclipse</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Lead the design and development of scalable API platforms for digital commerce, enhancing backend operations while ensuring high performance and availability to meet the needs of over 50 clients.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including product management and UX design to create user-centric applications that improved overall customer satisfaction by providing seamless experiences.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modern development methodologies such as Agile and Scrum to adapt rapidly to product changes, enhancing team collaboration and accelerating project delivery timelines.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Advocated for the use of AI tools within the development workflow to optimize code quality and increase overall engineering productivity across various projects.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a robust testing framework that ensured continuous integration while enabling rapid deployments through automated testing protocols and quality assurance processes.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in best coding practices and platform design philosophies, fostering an environment of learning and technical excellence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modern tooling like Docker and Kubernetes to containerize applications, facilitating simpler deployment processes and improving scalability in production environments.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executed performance tuning strategies for API requests, resulting in reduced response times and improved user engagement for government agencies.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with stakeholders to gather and translate complex product requirements into concise, actionable technical roadmaps for implementation by the engineering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code reviews and performance analysis, ensuring adherence to security standards and contribution to a secure software development lifecycle throughout the organization.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Introduced industry best practices for API consumption and documentation, enhancing developer onboarding and overall developer experience for client teams across various platforms.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Engineered and implemented backend solutions using NodeJS and TypeScript, significantly improving system architecture and enhancing data flow efficiency for client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closely with UX/UI designers to bridge the gap between design and development, creating responsive web applications that resonated with users in diverse markets.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Streamlined deployment processes through the integration of CI/CD workflows using Jenkins and GitHub Actions, ensuring that code delivery was seamless and less error-prone.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clients to gather requirements for enhancing existing applications and building new functionalities, resulting in measurable increases in user engagement and project success rates.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actively in code reviews, which fostered knowledge sharing among developers and heightening code quality through collective input and discussion of architectural decisions.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 comprehensive understanding of RESTful API principles while working as a Fullstack Developer, paving the way for more complex backend system responsibilities.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executed feature enhancements for e-commerce applications, improving client satisfaction by streamlining user experience and troubleshooting frontend/backend integration issues.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extensive testing and debugging of web applications, leading to a notable decrease in critical incidents post-deployment by ensuring high-quality deliverables prior to launch.</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migration to cloud services (AWS), which improved system reliability and reduced operational costs for legacy systems while improving scalability.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Introduced and led junior developers through comprehensive training programs on new technology stacks and coding practices, directly contributing to improved team productivity and efficiency.</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