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Results-oriented software engineer with over 10 years of experience in software development, specializing in web and mobile applications. Proven expertise in building scalable architectures and delivering efficient, reliable software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Go, JavaScript, TypeScript, HTML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React, Node.js, Flask, FastAPI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Terraform, Docker, Kubernetes, GCP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MySQL, MongoDB, SQLite,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GitHub, Jenkins, CI/CD,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an integrated platform for digital commerce solutions, optimizing payment processing using Python and React to streamline vendor operations while ensuring compliance with standards and regulations.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 robust modular infrastructure through Terraform and AWS, allowing for seamless deployment and scalability of services across various client environments, significantly enhancing deployment times and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teams to understand intricate payroll processes, translating business requirements into technical solutions, and improving internal tools by implementing agile feedback loops and iterative enhancements.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advanced asynchronous workflows with Temporal to manage complex task orchestration, ensuring efficient resource management and reducing turnaround times for client requests and service modifications.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in code reviews and pair programming, fostering a culture of continuous learning and improvement among team members while enhancing the overall quality of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initiatives to train junior engineers on cloud-native tools and practices, nurturing a collaborative team atmosphere and building a highly productive engineering environment that supports innovation.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Analyzed and optimized critical workflows, driving efficiencies in tax filings and compliance by developing targeted software that improved system interactions and enhanced user satisfaction with streamlined interfaces.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cross-functional collaborations with sales and marketing teams to bridge gaps between technical implementation and customer needs, advocating for user-centric development processes and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frontend performance using React, enhancing user interaction through improved load times and responsiveness, resulting in higher user engagement metrics and customer satisfaction levels.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comprehensive testing and debugging of applications, ensuring high-quality releases while minimizing post-deployment issues through rigorous quality assurance processes and user acceptance testing.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feature-rich applications across the stack at KMS Technology, utilizing cloud-based solutions that optimized operational efficiency and provided high-end service to clients in various industries.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architectural discussions that led to the development of scalable applications, enabling seamless integrations with existing frameworks and elevating user experiences through responsive design principles.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diverse projects by employing agile methodologies, interacting with stakeholders to gather requirements and iteratively deliver features that drove user satisfaction and business profitability.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the complete software development lifecycle of projects, from conception to deployment, applying best practices in code management and version control to support team productivity and product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customer feedback to identify areas for software improvements, proposing actionable solutions that resulted in enhanced functionalities and a more intuitive user interface for critical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frameworks that improved software reliability, reduced manual testing efforts, and accelerated production timelines, positively impacting project delivery schedules and team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client projects by developing customized applications using modern frameworks and languages, delivering tailored software solutions that addressed unique business challenges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in adopting best coding practices, contributing to a positive team culture and enhancing technical skillsets across the development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engaged in client meetings to understand their technical needs better, ensuring successful project alignment and fostering lasting client relationships through exceptional service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Initiated process improvements that streamlined workflows within the engineering team, resulting in higher project throughput and better resource management.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internal tools that improved data management processes at Xeeva, applying overhauls to existing systems that increased team productivity and optimized workflows across departments.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user-friendly web interfaces using HTML, CSS, and JavaScript, enhancing client-facing applications at Xeeva that drove user engagement and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backend APIs using Python and Flask, integrating with third-party services to improve system functionality, leading to efficient data processing and real-time reporting capabilities.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cross-disciplinary teams to deliver end-to-end solutions, employing effective communication and project management skills to ensure timely project completion with high-quality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stand-ups and sprint planning sessions, fostering a cohesive environment focused on achieving collective goals while encouraging team member engagement and accountability.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Git for version control, maintaining code repositories that ensured effective collaboration and streamlined development processes, enhancing overall team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knowledge-sharing sessions, guiding team members on technologies and best practices, thus improving collective expertise and fostering innovation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