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5A2DDC70" w:rsidR="00A91BA4" w:rsidRPr="00D23803" w:rsidRDefault="004F4C1F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Azzam</w:t>
      </w:r>
      <w:r w:rsidR="001620BE">
        <w:rPr>
          <w:rFonts w:ascii="Georgia" w:eastAsia="Georgia" w:hAnsi="Georgia" w:cs="Georgia"/>
          <w:b/>
          <w:color w:val="1D1C1D"/>
          <w:sz w:val="40"/>
          <w:szCs w:val="36"/>
        </w:rPr>
        <w:t xml:space="preserve"> </w:t>
      </w:r>
      <w:r>
        <w:rPr>
          <w:rFonts w:ascii="Georgia" w:eastAsia="Georgia" w:hAnsi="Georgia" w:cs="Georgia"/>
          <w:b/>
          <w:color w:val="1D1C1D"/>
          <w:sz w:val="40"/>
          <w:szCs w:val="36"/>
        </w:rPr>
        <w:t>Aziz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095E9D4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4F4C1F">
        <w:rPr>
          <w:color w:val="1D1C1D"/>
          <w:lang w:val="en-US"/>
        </w:rPr>
        <w:t>219</w:t>
      </w:r>
      <w:r w:rsidRPr="00ED378B">
        <w:rPr>
          <w:color w:val="1D1C1D"/>
          <w:lang w:val="en-US"/>
        </w:rPr>
        <w:t xml:space="preserve">) </w:t>
      </w:r>
      <w:r w:rsidR="004F4C1F">
        <w:rPr>
          <w:color w:val="1D1C1D"/>
          <w:lang w:val="en-US"/>
        </w:rPr>
        <w:t>291</w:t>
      </w:r>
      <w:r w:rsidR="00ED378B" w:rsidRPr="00ED378B">
        <w:rPr>
          <w:color w:val="1D1C1D"/>
          <w:lang w:val="en-US"/>
        </w:rPr>
        <w:t xml:space="preserve">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</w:t>
      </w:r>
      <w:r w:rsidR="004F4C1F">
        <w:rPr>
          <w:color w:val="1D1C1D"/>
          <w:lang w:val="en-US"/>
        </w:rPr>
        <w:t>9286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hyperlink r:id="rId5" w:history="1">
        <w:r w:rsidR="004F4C1F" w:rsidRPr="002A4EA3">
          <w:rPr>
            <w:rStyle w:val="Hyperlink"/>
            <w:lang w:val="en-US"/>
          </w:rPr>
          <w:t>azizdev1014@gmail.com</w:t>
        </w:r>
      </w:hyperlink>
      <w:r w:rsidR="004F4C1F">
        <w:rPr>
          <w:color w:val="1D1C1D"/>
          <w:lang w:val="en-US"/>
        </w:rPr>
        <w:t xml:space="preserve"> </w:t>
      </w:r>
      <w:r w:rsidR="00A91BA4" w:rsidRPr="00ED378B">
        <w:rPr>
          <w:color w:val="1D1C1D"/>
          <w:lang w:val="en-US"/>
        </w:rPr>
        <w:t xml:space="preserve">| </w:t>
      </w:r>
      <w:r w:rsidR="004F4C1F" w:rsidRPr="004F4C1F">
        <w:rPr>
          <w:color w:val="1D1C1D"/>
          <w:lang w:val="en-US"/>
        </w:rPr>
        <w:t>Edna, Texas, 77957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Experienced Software Engineer with over 10 years in software development focused on high-performance web and mobile applications. Proven skills in low latency and high throughput systems, particularly within financial services.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60483868" w:rsidR="001620BE" w:rsidRPr="00406727" w:rsidRDefault="004F4C1F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F4C1F">
        <w:rPr>
          <w:rFonts w:asciiTheme="minorHAnsi" w:hAnsiTheme="minorHAnsi" w:cstheme="minorHAnsi"/>
          <w:b/>
          <w:color w:val="1D1C1D"/>
          <w:sz w:val="24"/>
          <w:szCs w:val="24"/>
        </w:rPr>
        <w:t>Eastern Michigan University</w:t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="001620BE"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="001620BE"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4A058A5F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</w:t>
      </w:r>
      <w:r w:rsidR="004F4C1F">
        <w:rPr>
          <w:rFonts w:asciiTheme="minorHAnsi" w:hAnsiTheme="minorHAnsi" w:cstheme="minorHAnsi"/>
          <w:b/>
          <w:bCs/>
          <w:color w:val="1D1C1D"/>
        </w:rPr>
        <w:t>4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 xml:space="preserve"> - Dec 201</w:t>
      </w:r>
      <w:r w:rsidR="004F4C1F">
        <w:rPr>
          <w:rFonts w:asciiTheme="minorHAnsi" w:hAnsiTheme="minorHAnsi" w:cstheme="minorHAnsi"/>
          <w:b/>
          <w:bCs/>
          <w:color w:val="1D1C1D"/>
        </w:rPr>
        <w:t>8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17578991" w14:textId="1BA48C61" w:rsidR="0025599E" w:rsidRPr="0025599E" w:rsidRDefault="00ED378B" w:rsidP="0025599E">
      <w:pPr>
        <w:shd w:val="clear" w:color="auto" w:fill="E7E6E6" w:themeFill="background2"/>
        <w:spacing w:line="240" w:lineRule="auto"/>
        <w:ind w:right="180"/>
        <w:rPr>
          <w:rFonts w:asciiTheme="minorHAnsi" w:eastAsia="Times New Roman" w:hAnsiTheme="minorHAnsi" w:cstheme="minorHAnsi"/>
          <w:color w:val="000000"/>
          <w:lang w:val="en-US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  <w:r w:rsidR="0025599E" w:rsidRPr="0025599E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Programming Languages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Java, Python, JavaScript, C++, SQL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Frameworks &amp; Technologies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Spring Boot, Node.js, React, Angular, jQuery, Apache Kafka, Docker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Databases &amp; Messaging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PostgreSQL, MySQL, MongoDB, Time Series Databases, Redis, FIX Protocol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Development Tools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GIT, Gradle, Junit, Jira, Confluence, Jenkins, Wireshark</w:t>
      </w:r>
    </w:p>
    <w:p w14:paraId="14453421" w14:textId="77777777" w:rsidR="0025599E" w:rsidRPr="0025599E" w:rsidRDefault="0025599E" w:rsidP="0025599E">
      <w:pPr>
        <w:pStyle w:val="ListParagraph"/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before="280" w:after="200" w:line="240" w:lineRule="auto"/>
        <w:outlineLvl w:val="0"/>
        <w:rPr>
          <w:rFonts w:asciiTheme="minorHAnsi" w:eastAsia="Times New Roman" w:hAnsiTheme="minorHAnsi" w:cstheme="minorHAnsi"/>
          <w:color w:val="000000"/>
          <w:lang w:val="en-US"/>
        </w:rPr>
      </w:pPr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Concepts &amp; Patterns</w:t>
      </w:r>
      <w:proofErr w:type="gramStart"/>
      <w:r w:rsidRPr="0025599E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:</w:t>
      </w:r>
      <w:proofErr w:type="gramEnd"/>
      <w:r w:rsidRPr="0025599E">
        <w:rPr>
          <w:rFonts w:asciiTheme="minorHAnsi" w:eastAsia="Times New Roman" w:hAnsiTheme="minorHAnsi" w:cstheme="minorHAnsi"/>
          <w:color w:val="000000"/>
          <w:lang w:val="en-US"/>
        </w:rPr>
        <w:t xml:space="preserve"> Event Sourcing, Low Latency Systems, High Throughput Systems, Microservices Architecture, TCP/IP Networking</w:t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283CE112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Software Engineer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7228A7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17206717" w:rsidR="00ED378B" w:rsidRPr="00406727" w:rsidRDefault="00890EE1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Zaelab</w:t>
      </w:r>
      <w:proofErr w:type="spellEnd"/>
      <w:r w:rsidR="00ED378B" w:rsidRPr="00406727">
        <w:rPr>
          <w:rFonts w:asciiTheme="minorHAnsi" w:hAnsiTheme="minorHAnsi" w:cstheme="minorHAnsi"/>
          <w:color w:val="1D1C1D"/>
        </w:rPr>
        <w:t xml:space="preserve"> | </w:t>
      </w:r>
      <w:r w:rsidRPr="00890EE1">
        <w:rPr>
          <w:rFonts w:asciiTheme="minorHAnsi" w:hAnsiTheme="minorHAnsi" w:cstheme="minorHAnsi"/>
          <w:color w:val="1D1C1D"/>
        </w:rPr>
        <w:t>Westport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CT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="00ED378B"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 </w:t>
      </w:r>
      <w:r w:rsidR="00407CDB">
        <w:rPr>
          <w:rFonts w:asciiTheme="minorHAnsi" w:hAnsiTheme="minorHAnsi" w:cstheme="minorHAnsi"/>
          <w:b/>
          <w:bCs/>
          <w:color w:val="1D1C1D"/>
        </w:rPr>
        <w:t>Jun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</w:t>
      </w:r>
      <w:proofErr w:type="gramStart"/>
      <w:r w:rsidR="00C251C0" w:rsidRPr="00406727">
        <w:rPr>
          <w:rFonts w:asciiTheme="minorHAnsi" w:hAnsiTheme="minorHAnsi" w:cstheme="minorHAnsi"/>
          <w:b/>
          <w:bCs/>
          <w:color w:val="1D1C1D"/>
        </w:rPr>
        <w:t>–  Present</w:t>
      </w:r>
      <w:proofErr w:type="gramEnd"/>
    </w:p>
    <w:p w14:paraId="299A5823" w14:textId="0B68E2F9" w:rsidR="00ED378B" w:rsidRPr="00406727" w:rsidRDefault="003D0B73" w:rsidP="00036B69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core components of MEMX Trading system, enhancing overall performance and user experience through low latency Java applications and integrating new features across platforms.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 to resolve complex production issues, ensuring minimal downtime and high reliability of trading operations by utilizing strong problem-solving skills and effective communication.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the full Software Development Life Cycle for high-frequency trading applications, utilizing Agile methodologies to deliver quality results quickly while also adapting to changing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and refined features for the US Equities and Options trading platforms, focusing on end-user needs and compliance, utilizing time series databases for optimized data handling.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initiatives to improve system performance and scalability, employing event sourcing design patterns for robust application architecture and enhanced transaction processing capabilities.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code reviews and mentored junior developers, fostering a culture of continuous improvement and knowledge sharing within the engineering team, resulting in higher code quality and team cohesion.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Utilized various tools such as GIT, Gradle, and Jenkins to streamline deployment processes, improve CI/CD workflows, and maintain high standards of code integrity and quality assurance.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Engaged in ongoing training and professional development to stay current with emerging trends in the financial technology sector, particularly in high-performance computing and data analysis methodologies.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the design and implementation of back-office processes, focusing on clearing and settlement systems to enhance operational efficiency and regulatory compliance for trading activities.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testing frameworks using Junit and managed project documentation via Confluence, ensuring all contributions were well-documented and aligned with team objectives and stakeholder requirements.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Integrated third-party APIs within the trading system to enhance functionality and user access, collaborating with external partners to ensure seamless architecture and service delivery.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disaster recovery planning and execution, applying deep systems thinking to ensure the continuity of critical operations across the trading platform.</w:t>
      </w:r>
      <w:proofErr w:type="gramStart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proofErr w:type="gramEnd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146BB468" w:rsidR="00ED378B" w:rsidRPr="00406727" w:rsidRDefault="007228A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4A54BA46" w:rsidR="00ED378B" w:rsidRPr="00406727" w:rsidRDefault="00507308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>
        <w:rPr>
          <w:rFonts w:asciiTheme="minorHAnsi" w:hAnsiTheme="minorHAnsi" w:cstheme="minorHAnsi"/>
          <w:color w:val="1D1C1D"/>
        </w:rPr>
        <w:t xml:space="preserve"> </w:t>
      </w:r>
      <w:r w:rsidR="00406727" w:rsidRPr="00406727">
        <w:rPr>
          <w:rFonts w:asciiTheme="minorHAnsi" w:hAnsiTheme="minorHAnsi" w:cstheme="minorHAnsi"/>
          <w:color w:val="1D1C1D"/>
        </w:rPr>
        <w:t xml:space="preserve">| </w:t>
      </w:r>
      <w:r w:rsidR="00FB3171">
        <w:rPr>
          <w:rFonts w:asciiTheme="minorHAnsi" w:hAnsiTheme="minorHAnsi" w:cstheme="minorHAnsi"/>
          <w:color w:val="1D1C1D"/>
        </w:rPr>
        <w:t>Remote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</w:r>
      <w:r w:rsidR="00FB3171">
        <w:rPr>
          <w:rFonts w:asciiTheme="minorHAnsi" w:hAnsiTheme="minorHAnsi" w:cstheme="minorHAnsi"/>
          <w:color w:val="1D1C1D"/>
        </w:rPr>
        <w:tab/>
        <w:t xml:space="preserve">        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071680">
        <w:rPr>
          <w:rFonts w:asciiTheme="minorHAnsi" w:hAnsiTheme="minorHAnsi" w:cstheme="minorHAnsi"/>
          <w:color w:val="1D1C1D"/>
        </w:rPr>
        <w:t xml:space="preserve">  </w:t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A07FC3">
        <w:rPr>
          <w:rFonts w:asciiTheme="minorHAnsi" w:hAnsiTheme="minorHAnsi" w:cstheme="minorHAnsi"/>
          <w:b/>
          <w:bCs/>
          <w:color w:val="1D1C1D"/>
        </w:rPr>
        <w:t>Apr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</w:t>
      </w:r>
      <w:r w:rsidR="00407CDB">
        <w:rPr>
          <w:rFonts w:asciiTheme="minorHAnsi" w:hAnsiTheme="minorHAnsi" w:cstheme="minorHAnsi"/>
          <w:b/>
          <w:bCs/>
          <w:color w:val="1D1C1D"/>
        </w:rPr>
        <w:t>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May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307D4B">
        <w:rPr>
          <w:rFonts w:asciiTheme="minorHAnsi" w:hAnsiTheme="minorHAnsi" w:cstheme="minorHAnsi"/>
          <w:b/>
          <w:bCs/>
          <w:color w:val="1D1C1D"/>
        </w:rPr>
        <w:t>3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Engineered solutions for KMS Technology clients involving the development of high-performance systems, utilizing Java and Linux environments extensively to deliver reliable software solutions.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Led full-stack development projects utilizing Java, Spring, and front-end technologies such as React and Angular in tandem with RESTful API development to meet client specifications.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closely with cross-functional teams during project planning and execution phases to ensure alignment with client objectives, ultimately resulting in successful project delivery and enhanced client satisfaction.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Managed backend database interactions using PostgreSQL and MySQL, ensuring efficient data retrieval and storage processes while also optimizing queries for performance improvements.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Adopted Agile methodologies in software development projects to facilitate iterative progress and adaptability, greatly improving the responsiveness to client feedback throughout development phases.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software testing and quality assurance protocols, applying Junit and other testing tools to enhance code reliability and reduce defects prior to production deployment.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Improved CI/CD processes using Jenkins and Git to promote cleaner deployments and rollback strategies, minimizing downtime during product integration phases.</w:t>
      </w:r>
      <w:proofErr w:type="gramStart"/>
      <w:r w:rsidRPr="00406727">
        <w:rPr>
          <w:rFonts w:asciiTheme="minorHAnsi" w:hAnsiTheme="minorHAnsi" w:cstheme="minorHAnsi"/>
        </w:rPr>
        <w:t/>
      </w:r>
    </w:p>
    <w:p w14:paraId="500CF08D" w14:textId="71A089EB" w:rsidR="00ED378B" w:rsidRPr="00407CDB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Facilitated training workshops for junior team members focusing on modern development practices, tools, and techniques that enhance productivity and collaboration within the engineering team.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</w:p>
    <w:p w14:paraId="5F4100C8" w14:textId="77777777" w:rsidR="00407CDB" w:rsidRPr="00407CDB" w:rsidRDefault="00407CDB" w:rsidP="00407CDB">
      <w:pPr>
        <w:ind w:right="180"/>
        <w:rPr>
          <w:rFonts w:asciiTheme="minorHAnsi" w:hAnsiTheme="minorHAnsi" w:cstheme="minorHAnsi"/>
          <w:b/>
          <w:color w:val="1D1C1D"/>
        </w:rPr>
      </w:pPr>
    </w:p>
    <w:p w14:paraId="45944F70" w14:textId="28A999A2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>Full Stack Developer</w:t>
      </w: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65B84E55" w14:textId="61FF64FE" w:rsidR="00407CDB" w:rsidRPr="00406727" w:rsidRDefault="0074185F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Xeeva</w:t>
      </w:r>
      <w:proofErr w:type="spellEnd"/>
      <w:r w:rsidR="00407CDB" w:rsidRPr="00406727">
        <w:rPr>
          <w:rFonts w:asciiTheme="minorHAnsi" w:hAnsiTheme="minorHAnsi" w:cstheme="minorHAnsi"/>
          <w:color w:val="1D1C1D"/>
        </w:rPr>
        <w:t xml:space="preserve"> |</w:t>
      </w:r>
      <w:r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Southfield</w:t>
      </w:r>
      <w:r w:rsidR="00407CD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7CDB" w:rsidRPr="00406727">
        <w:rPr>
          <w:rFonts w:asciiTheme="minorHAnsi" w:hAnsiTheme="minorHAnsi" w:cstheme="minorHAnsi"/>
          <w:color w:val="1D1C1D"/>
        </w:rPr>
        <w:t xml:space="preserve"> | On-site</w:t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507308">
        <w:rPr>
          <w:rFonts w:asciiTheme="minorHAnsi" w:hAnsiTheme="minorHAnsi" w:cstheme="minorHAnsi"/>
          <w:color w:val="1D1C1D"/>
        </w:rPr>
        <w:t xml:space="preserve"> </w:t>
      </w:r>
      <w:r w:rsidR="00507308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r w:rsidR="00407CDB">
        <w:rPr>
          <w:rFonts w:asciiTheme="minorHAnsi" w:hAnsiTheme="minorHAnsi" w:cstheme="minorHAnsi"/>
          <w:color w:val="1D1C1D"/>
        </w:rPr>
        <w:tab/>
      </w:r>
      <w:proofErr w:type="gramStart"/>
      <w:r w:rsidR="00407CDB">
        <w:rPr>
          <w:rFonts w:asciiTheme="minorHAnsi" w:hAnsiTheme="minorHAnsi" w:cstheme="minorHAnsi"/>
          <w:color w:val="1D1C1D"/>
        </w:rPr>
        <w:tab/>
      </w:r>
      <w:r w:rsidR="00CC4980">
        <w:rPr>
          <w:rFonts w:asciiTheme="minorHAnsi" w:hAnsiTheme="minorHAnsi" w:cstheme="minorHAnsi"/>
          <w:color w:val="1D1C1D"/>
        </w:rPr>
        <w:t xml:space="preserve"> </w:t>
      </w:r>
      <w:r w:rsidR="00407CDB">
        <w:rPr>
          <w:rFonts w:asciiTheme="minorHAnsi" w:hAnsiTheme="minorHAnsi" w:cstheme="minorHAnsi"/>
          <w:color w:val="1D1C1D"/>
        </w:rPr>
        <w:t xml:space="preserve"> </w:t>
      </w:r>
      <w:r w:rsidR="002E322F">
        <w:rPr>
          <w:rFonts w:asciiTheme="minorHAnsi" w:hAnsiTheme="minorHAnsi" w:cstheme="minorHAnsi"/>
          <w:b/>
          <w:bCs/>
          <w:color w:val="1D1C1D"/>
        </w:rPr>
        <w:t>Jan</w:t>
      </w:r>
      <w:proofErr w:type="gramEnd"/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201</w:t>
      </w:r>
      <w:r w:rsidR="002E322F">
        <w:rPr>
          <w:rFonts w:asciiTheme="minorHAnsi" w:hAnsiTheme="minorHAnsi" w:cstheme="minorHAnsi"/>
          <w:b/>
          <w:bCs/>
          <w:color w:val="1D1C1D"/>
        </w:rPr>
        <w:t>9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– </w:t>
      </w:r>
      <w:r w:rsidR="00407CDB">
        <w:rPr>
          <w:rFonts w:asciiTheme="minorHAnsi" w:hAnsiTheme="minorHAnsi" w:cstheme="minorHAnsi"/>
          <w:b/>
          <w:bCs/>
          <w:color w:val="1D1C1D"/>
        </w:rPr>
        <w:t>Feb</w:t>
      </w:r>
      <w:r w:rsidR="00407CDB" w:rsidRPr="00406727">
        <w:rPr>
          <w:rFonts w:asciiTheme="minorHAnsi" w:hAnsiTheme="minorHAnsi" w:cstheme="minorHAnsi"/>
          <w:b/>
          <w:bCs/>
          <w:color w:val="1D1C1D"/>
        </w:rPr>
        <w:t xml:space="preserve"> 202</w:t>
      </w:r>
      <w:r w:rsidR="002E322F">
        <w:rPr>
          <w:rFonts w:asciiTheme="minorHAnsi" w:hAnsiTheme="minorHAnsi" w:cstheme="minorHAnsi"/>
          <w:b/>
          <w:bCs/>
          <w:color w:val="1D1C1D"/>
        </w:rPr>
        <w:t>1</w:t>
      </w:r>
    </w:p>
    <w:p w14:paraId="6AA1FA21" w14:textId="2353893D" w:rsidR="00407CDB" w:rsidRPr="00406727" w:rsidRDefault="00407CDB" w:rsidP="00407CD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user-centric applications at Xeeva, specializing in enterprise solutions with Java and integrating APIs to enhance system functionalities and operational efficiency for business users.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critical debugging processes to resolve software issues impacting user experience, applying systematic testing techniques and logging to identify root causes effectively.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product management teams to gather requirements and convert them into functional specifications for software development, maintaining clarity through open communication.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Utilized Agile practices to enhance development cycles and ensure the timely delivery of software products while balancing quality standards and client expectations across projects.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Designed and implemented system features in compliance with industry standards, ensuring robustness and scalability while maintaining a professional approach to coding and documentation.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Conducted peer code reviews to foster a culture of improvement and professional development among team members, ultimately enhancing overall team output and efficiency.</w:t>
      </w:r>
      <w:proofErr w:type="gramStart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  <w:color w:val="1D1C1D"/>
        </w:rPr>
        <w:t/>
      </w:r>
      <w:r>
        <w:rPr>
          <w:rFonts w:asciiTheme="minorHAnsi" w:hAnsiTheme="minorHAnsi" w:cstheme="minorHAnsi"/>
          <w:color w:val="1D1C1D"/>
        </w:rPr>
        <w:t/>
      </w:r>
    </w:p>
    <w:p w14:paraId="6305A95D" w14:textId="553A6B84" w:rsidR="00407CDB" w:rsidRPr="00406727" w:rsidRDefault="00407CDB" w:rsidP="00407CD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proofErr w:type="gramStart"/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proofErr w:type="gramEnd"/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Gained extensive experience in real-time application performance optimization strategies in line with project goals, leading to improved application responsiveness and user engagement.</w:t>
      </w:r>
      <w:proofErr w:type="gramStart"/>
      <w:r w:rsidRPr="00406727">
        <w:rPr>
          <w:rFonts w:asciiTheme="minorHAnsi" w:hAnsiTheme="minorHAnsi" w:cstheme="minorHAnsi"/>
        </w:rPr>
        <w:t/>
      </w:r>
      <w:proofErr w:type="gramEnd"/>
      <w:r w:rsidRPr="00406727">
        <w:rPr>
          <w:rFonts w:asciiTheme="minorHAnsi" w:hAnsiTheme="minorHAnsi" w:cstheme="minorHAnsi"/>
        </w:rPr>
        <w:t/>
      </w:r>
      <w:r w:rsidR="00FB3171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</w:rPr>
        <w:t/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0D2B8220" w:rsidR="00ED378B" w:rsidRPr="00406727" w:rsidRDefault="00A07FC3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5C9BA035" w:rsidR="00ED378B" w:rsidRPr="00406727" w:rsidRDefault="0074185F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proofErr w:type="spellStart"/>
      <w:r>
        <w:rPr>
          <w:rFonts w:asciiTheme="minorHAnsi" w:hAnsiTheme="minorHAnsi" w:cstheme="minorHAnsi"/>
          <w:b/>
          <w:bCs/>
          <w:color w:val="1D1C1D"/>
        </w:rPr>
        <w:t>SharpQuest</w:t>
      </w:r>
      <w:proofErr w:type="spellEnd"/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="00406727" w:rsidRPr="00406727">
        <w:rPr>
          <w:rFonts w:asciiTheme="minorHAnsi" w:hAnsiTheme="minorHAnsi" w:cstheme="minorHAnsi"/>
          <w:color w:val="1D1C1D"/>
        </w:rPr>
        <w:t xml:space="preserve"> </w:t>
      </w:r>
      <w:r w:rsidRPr="0074185F">
        <w:rPr>
          <w:rFonts w:asciiTheme="minorHAnsi" w:hAnsiTheme="minorHAnsi" w:cstheme="minorHAnsi"/>
          <w:color w:val="1D1C1D"/>
        </w:rPr>
        <w:t>Troy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>
        <w:rPr>
          <w:rFonts w:asciiTheme="minorHAnsi" w:hAnsiTheme="minorHAnsi" w:cstheme="minorHAnsi"/>
          <w:color w:val="1D1C1D"/>
        </w:rPr>
        <w:t>MI</w:t>
      </w:r>
      <w:r w:rsidR="00406727" w:rsidRPr="00406727">
        <w:rPr>
          <w:rFonts w:asciiTheme="minorHAnsi" w:hAnsiTheme="minorHAnsi" w:cstheme="minorHAnsi"/>
          <w:color w:val="1D1C1D"/>
        </w:rPr>
        <w:t xml:space="preserve">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</w:t>
      </w:r>
      <w:r w:rsidR="00407CDB">
        <w:rPr>
          <w:rFonts w:asciiTheme="minorHAnsi" w:hAnsiTheme="minorHAnsi" w:cstheme="minorHAnsi"/>
          <w:b/>
          <w:bCs/>
          <w:color w:val="1D1C1D"/>
        </w:rPr>
        <w:t>6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– May 201</w:t>
      </w:r>
      <w:r w:rsidR="002E322F">
        <w:rPr>
          <w:rFonts w:asciiTheme="minorHAnsi" w:hAnsiTheme="minorHAnsi" w:cstheme="minorHAnsi"/>
          <w:b/>
          <w:bCs/>
          <w:color w:val="1D1C1D"/>
        </w:rPr>
        <w:t>8</w:t>
      </w:r>
    </w:p>
    <w:p w14:paraId="33EEABF1" w14:textId="77777777" w:rsidR="001A30D3" w:rsidRDefault="001A30D3" w:rsidP="001A30D3">
      <w:pPr>
        <w:rPr>
          <w:rFonts w:asciiTheme="minorHAnsi" w:hAnsiTheme="minorHAnsi" w:cstheme="minorHAnsi"/>
        </w:rPr>
      </w:pPr>
    </w:p>
    <w:p w14:paraId="469FC984" w14:textId="103748C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Developed and maintained enterprise web applications using C#, ASP.NET MVC, and SQL Server for clients in manufacturing and healthcare industries  </w:t>
      </w:r>
    </w:p>
    <w:p w14:paraId="7B02A703" w14:textId="58584F13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Designed and implemented RESTful services and backend components to support business process automation and data integration  </w:t>
      </w:r>
    </w:p>
    <w:p w14:paraId="2FCE2B08" w14:textId="640A3A90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Built dynamic user interfaces using JavaScript, jQuery, and AngularJS to enhance usability and performance  </w:t>
      </w:r>
    </w:p>
    <w:p w14:paraId="13559F03" w14:textId="02515522" w:rsidR="001A30D3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 xml:space="preserve">Participated in Agile/Scrum development cycles, collaborating with senior developers, QA teams, and stakeholders to deliver client-driven solutions  </w:t>
      </w:r>
    </w:p>
    <w:p w14:paraId="3D0EB326" w14:textId="09F76388" w:rsidR="00ED378B" w:rsidRPr="001A30D3" w:rsidRDefault="001A30D3" w:rsidP="001A30D3">
      <w:pPr>
        <w:pStyle w:val="ListParagraph"/>
        <w:numPr>
          <w:ilvl w:val="0"/>
          <w:numId w:val="12"/>
        </w:numPr>
        <w:rPr>
          <w:rFonts w:asciiTheme="minorHAnsi" w:hAnsiTheme="minorHAnsi" w:cstheme="minorHAnsi"/>
        </w:rPr>
      </w:pPr>
      <w:r w:rsidRPr="001A30D3">
        <w:rPr>
          <w:rFonts w:asciiTheme="minorHAnsi" w:hAnsiTheme="minorHAnsi" w:cstheme="minorHAnsi"/>
        </w:rPr>
        <w:t>Troubleshot and resolved production issues, performed code enhancements, and contributed to improving application stability and performance</w:t>
      </w: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536CE5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B4649D6">
      <w:numFmt w:val="bullet"/>
      <w:lvlText w:val="•"/>
      <w:lvlJc w:val="left"/>
      <w:pPr>
        <w:ind w:left="1440" w:hanging="360"/>
      </w:pPr>
      <w:rPr>
        <w:rFonts w:ascii="Calibri" w:eastAsia="Arial" w:hAnsi="Calibri" w:cs="Calibri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019671F"/>
    <w:multiLevelType w:val="hybridMultilevel"/>
    <w:tmpl w:val="950428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10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10"/>
  </w:num>
  <w:num w:numId="2" w16cid:durableId="1716390146">
    <w:abstractNumId w:val="11"/>
  </w:num>
  <w:num w:numId="3" w16cid:durableId="140927383">
    <w:abstractNumId w:val="8"/>
  </w:num>
  <w:num w:numId="4" w16cid:durableId="1427191800">
    <w:abstractNumId w:val="5"/>
  </w:num>
  <w:num w:numId="5" w16cid:durableId="308831760">
    <w:abstractNumId w:val="9"/>
  </w:num>
  <w:num w:numId="6" w16cid:durableId="235868838">
    <w:abstractNumId w:val="13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2"/>
  </w:num>
  <w:num w:numId="10" w16cid:durableId="2016570874">
    <w:abstractNumId w:val="0"/>
  </w:num>
  <w:num w:numId="11" w16cid:durableId="2014065431">
    <w:abstractNumId w:val="7"/>
  </w:num>
  <w:num w:numId="12" w16cid:durableId="1419711078">
    <w:abstractNumId w:val="3"/>
  </w:num>
  <w:num w:numId="13" w16cid:durableId="1806661980">
    <w:abstractNumId w:val="2"/>
  </w:num>
  <w:num w:numId="14" w16cid:durableId="179282017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36B69"/>
    <w:rsid w:val="00044903"/>
    <w:rsid w:val="00063D1B"/>
    <w:rsid w:val="00071680"/>
    <w:rsid w:val="00074E33"/>
    <w:rsid w:val="000934BE"/>
    <w:rsid w:val="00095ADC"/>
    <w:rsid w:val="000A133E"/>
    <w:rsid w:val="000B5C29"/>
    <w:rsid w:val="000D060A"/>
    <w:rsid w:val="000F39B2"/>
    <w:rsid w:val="00105122"/>
    <w:rsid w:val="00126850"/>
    <w:rsid w:val="001620BE"/>
    <w:rsid w:val="00162DDD"/>
    <w:rsid w:val="00172626"/>
    <w:rsid w:val="001A30D3"/>
    <w:rsid w:val="002106AA"/>
    <w:rsid w:val="00234DEA"/>
    <w:rsid w:val="00240CF1"/>
    <w:rsid w:val="0024703C"/>
    <w:rsid w:val="0025599E"/>
    <w:rsid w:val="00260456"/>
    <w:rsid w:val="002619E9"/>
    <w:rsid w:val="0026364B"/>
    <w:rsid w:val="002906EB"/>
    <w:rsid w:val="00291035"/>
    <w:rsid w:val="002E322F"/>
    <w:rsid w:val="002F7B7D"/>
    <w:rsid w:val="0030084C"/>
    <w:rsid w:val="00307D4B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07CDB"/>
    <w:rsid w:val="0043323B"/>
    <w:rsid w:val="004364B8"/>
    <w:rsid w:val="004B642A"/>
    <w:rsid w:val="004F4C1F"/>
    <w:rsid w:val="00507308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5264E"/>
    <w:rsid w:val="006B7C24"/>
    <w:rsid w:val="006F3487"/>
    <w:rsid w:val="0070698E"/>
    <w:rsid w:val="007072EA"/>
    <w:rsid w:val="00711B81"/>
    <w:rsid w:val="00717578"/>
    <w:rsid w:val="007228A7"/>
    <w:rsid w:val="0074185F"/>
    <w:rsid w:val="00762C59"/>
    <w:rsid w:val="00794B4F"/>
    <w:rsid w:val="008046F4"/>
    <w:rsid w:val="00890EE1"/>
    <w:rsid w:val="008A4798"/>
    <w:rsid w:val="008C0CA0"/>
    <w:rsid w:val="008D2A16"/>
    <w:rsid w:val="008F6A20"/>
    <w:rsid w:val="00900F3F"/>
    <w:rsid w:val="0090165A"/>
    <w:rsid w:val="009641D3"/>
    <w:rsid w:val="00967121"/>
    <w:rsid w:val="00994DD3"/>
    <w:rsid w:val="009E20E9"/>
    <w:rsid w:val="00A07FC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CC4980"/>
    <w:rsid w:val="00D07D64"/>
    <w:rsid w:val="00D409F0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D130E"/>
    <w:rsid w:val="00ED1A48"/>
    <w:rsid w:val="00ED378B"/>
    <w:rsid w:val="00F22E62"/>
    <w:rsid w:val="00F500A4"/>
    <w:rsid w:val="00F52CED"/>
    <w:rsid w:val="00F85859"/>
    <w:rsid w:val="00F93783"/>
    <w:rsid w:val="00F94763"/>
    <w:rsid w:val="00FB3171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  <w:style w:type="character" w:styleId="Hyperlink">
    <w:name w:val="Hyperlink"/>
    <w:basedOn w:val="DefaultParagraphFont"/>
    <w:uiPriority w:val="99"/>
    <w:unhideWhenUsed/>
    <w:rsid w:val="004F4C1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4C1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azizdev1014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555</TotalTime>
  <Pages>1</Pages>
  <Words>233</Words>
  <Characters>1334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James Shermen</cp:lastModifiedBy>
  <cp:revision>114</cp:revision>
  <dcterms:created xsi:type="dcterms:W3CDTF">2024-09-02T09:03:00Z</dcterms:created>
  <dcterms:modified xsi:type="dcterms:W3CDTF">2026-04-09T17:05:00Z</dcterms:modified>
</cp:coreProperties>
</file>