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Engineer with over 10 years of experience in developing innovative web and mobile applications. Proven expertise in delivering client-focused solutions and fostering collaboration between technical and business teams. Skilled in building data pipelines and integrations to enhance overall platform performance and client satisfaction.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Python, TypeScript, SQL, JavaScript, C#, Go,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Django, Express.js, React, Angular, Node.js, Flask, Vue.js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Cloud, Heroku, Serverless, Apache Kafka, Kubernetes, Docker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Redis, Elasticsearch, Cassandra, Oracle,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Engineering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Apache Spark, Apache NiFi, ETL, Data Warehousing, Data Lakes, Google BigQuery, Snowflake, Tableau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innovative e-commerce platforms utilizing modern frameworks to enhance client experiences and streamline business processes, contributing to the agility and profitability of digital commerce solutions for global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gather requirements and deliver high-impact solutions, ensuring alignment between business stakeholders and technical teams to facilitate the successful deployment of products.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initiatives to design and implement scalable data pipelines that addressed client-specific business needs, leveraging cloud architectures and cutting-edge tools for optimal data management.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Rapidly prototyped proofs-of-concept to demonstrate value to clients, enabling informed decision-making and shaping longer-term solutions that aligned with strategic business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feedback and use cases directly from client engagements to inform product roadmaps and influence the evolution of the underlying technology platforms driving Arcesium.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integrations between systems and applications to enhance operational effectiveness, demonstrating a commitment to continuous improvement and operational excellence.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advanced analytical skills to identify patterns and drive improvements based on client interactions, translating insights into actionable product enhancements and new feature opportunities.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Worked closely with client technology owners to ensure seamless solution delivery, troubleshooting issues and iterating on project deliverables to meet evolving business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agile development methodologies, participating in sprint planning and retrospectives to enhance team collaboration and efficiency while meeting project milestones.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Delivered client-facing technical solutions that prioritized timely execution and quality, ensuring all projects were completed to the highest standards of performance and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on best practices in software development, fostering a culture of continuous learning and professional growth within the technology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Operated across various environments to deploy solutions, showcasing versatility and adaptability to meet diverse client needs and technical challenges.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full-stack applications that optimized client workflows and supported business goals, utilizing agile methodologies to ensure effective delivery of high-quality software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clients to define project scope and requirements, translating business needs into technical specifications that guided software development and delivery.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robust software solutions using Java and Python, ensuring code quality and maintainability through rigorous testing and peer review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architectural conversations and contributed solutions to enhance system performance, availability, and scalability while adhering to enterprise standards and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best practices in version control and documentation, ensuring transparent processes and easier onboarding for new team members, which fostered a team-centric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sophisticated algorithms for data processing and workflow automation, aligning tech solutions with strategic business outcomes and enhancing overall client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directly with project stakeholders for successful solution delivery, ensuring timely communication of project status and addressing potential issues proactively.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Reduced project turnaround times through strategic implementation of reusable components, streamlining the development process and increasing team productivity.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cloud infrastructure to build reliable and scalable applications, facilitating better resource utilization and enhanced operational excellence.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technical discussions regarding system optimizations and proposed innovative solutions to drive efficiency and drive client satisfaction.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enterprise application solutions using Java, focusing on delivering business value through innovation and high-quality web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implementing and testing new features in existing systems, ensuring they met client specifications and industry standards for performance and security.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collaborated with peers to identify solutions to complex problem statements, enhancing overall software quality.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SQL for database management and reporting, generating insights from data that drove strategic decision-making for stakeholders and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clients to gather and document requirements, ensuring that delivered solutions were tailored to their specific business needs and objectives.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cross-functional teams to map out user journeys and pain points, designing intuitive solutions that improved user experience and engagement.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development of real-time data processing applications for business operations, impacting the efficiency and reliability of client service delivery so that 90% of features aligned with industry standards.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