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the software development field, focusing on full-stack web and mobile applications. Proficient in developing scalable solutions using modern methodologies, collaborating with cross-functional teams, and delivering high-quality UI/UX designs. Strong background in leveraging AI tools to enhance development processes and a commitment to best practices in security and performance.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JavaScript, Node.js, Python,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Front-End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Angular, React, Vue.js, Bootstrap, SASS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Back-End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Express.js, GraphQL, REST, Django, Microservices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Systems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GitHub Actions, CircleCI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Cypress, Selenium, Test-Driven Development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Designed, developed, and maintained full-stack web applications at Zaelab, utilizing *TypeScript*, *Node.js*, and *Angular*, ensuring high performance and user engagement across all devices and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and design teams at Zaelab to translate customer needs into technical solutions, balancing user experience and maintainability while implementing agile methodologies for rapid feature delivery.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AI coding tools such as *Copilot* to enhance productivity in coding and debugging processes at Zaelab, resulting in improved code efficiency and a notable reduction in development time.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code reviews at Zaelab, focusing on quality assurance, security practices, and maintaining coding standards, while mentoring junior developers to foster a collaborative team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Troubleshot complex production issues and implemented performance tuning strategies at Zaelab, ensuring system reliability and swift incident response to optimize the overall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API services using *Node.js* and *Express* at Zaelab, facilitating seamless data exchange and integration with third-party applications to enhance platform functionality and user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at Zaelab using *Jenkins* and *Docker*, streamlining the deployment process and improving application release cycles while adhering to best practices in DevOps methodologies.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Authored comprehensive technical documentation at Zaelab, improving team communication and providing a clear understanding of features, APIs, and system operations for current and future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strategic planning at Zaelab, identifying opportunities for process improvements and innovative solutions that contribute to the success and evolution of the digital commerce landscape.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cross-functional collaborations at Zaelab, effectively communicating technical concepts to non-technical stakeholders to ensure alignment on project goals, timelines, and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and guided junior developers at Zaelab, providing technical assistance and fostering a culture of open communication and continuous learning to enhance team capabilities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initiatives at Zaelab focused on enhancing developer experience and agency processes through the identification and implementation of new tools and architectures to support team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software development projects at KMS Technology as a Fullstack Developer, utilizing *TypeScript*, *Node.js*, and *Angular* to deliver responsive web applications for diverse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multidisciplinary teams at KMS Technology to ensure project requirements were met, providing technical insights and driving improvements in development workflows and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RESTful APIs and integrated third-party services at KMS Technology, focusing on data security and performance optimization to enhance application reliability and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testing and debugging strategies at KMS Technology, promoting code quality and adherence to best practices while facilitating seamless deployment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Agile practices at KMS Technology, enhancing team dynamics and ensuring timely completion of project deliverables through effective sprint planning and retrospectives.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data models and database performance at KMS Technology, utilizing *PostgreSQL* and *MongoDB* to enhance data retrieval speeds and application effectiveness.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code reviews at KMS Technology, emphasizing optimal practices for code maintainability and highlighting areas for improvement to elevate overall development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Explored emerging technologies and trends during my tenure at KMS Technology, advocating for the integration of innovative tools that align with evolving industry practices and client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at KMS Technology to translate business requirements into technical specifications, ensuring clear communication and alignment among stakeholders throughout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Reviewed project outcomes and gathered feedback at KMS Technology to identify strengths and areas for future improvement, continuously enhancing team performance and project delivery.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web applications using *JavaScript*, *HTML5*, and *CSS3* at Xeeva, ensuring seamless user experiences and adherence to modern web standards during my tenure.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at Xeeva to gather requirements and deliver tailored software solutions that significantly improved business operations and customer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and optimized responsive web layouts at Xeeva, utilizing frameworks such as *Bootstrap* and *jQuery* to enhance user interactivity across different devices.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data modeling and database designs at Xeeva, ensuring data integrity and optimal performance within the built applications using *MySQL* and *MongoDB* systems.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version control processes using *Git*, fostering a culture of quality and collaboration to drive consistency and standards in software projects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Delivered key features in applications at Xeeva that improved user engagement by 30%, showcasing my ability to align development efforts with customer needs and operational goals.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