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Senior Software Engineer with over 10 years of experience in software development, emphasizing web and mobile applications. Proven ability to design, develop, and deliver scalable, high-quality mobile systems that enhance user experiences and support diverse customer needs.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Dart, Java, Swift, Objective-C, Kotlin, JavaScript, TypeScript,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Flutter, React Native, Spring, Express.js, Redux, Angular, jQuery, XCTest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GitHub, Bitbucket, JIRA, CI/CD, Docker, Kubernetes, Xcode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Quality Assurance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Mockito, Espresso, Selenium, Jasmine, Mocha, TestFlight, Firebase Test Lab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Mobile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Android SDK, iOS SDK, MVVM, MVC, Flutter_bloc, REST APIs, GraphQL, WebSockets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implementation of mobile features for digital commerce solutions, ensuring scalability and maintainability across diverse client applications for Zaelab, enhancing user engagement and satisfaction worldwide.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specifications, evaluate trade-offs, and assess the feasibility of new features, leading to the successful launch of several high-impact mobile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mobile systems incorporating comprehensive testing strategies, including unit and end-to-end tests, increasing code stability and performance of applications deployed to millions of users.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technical guidance to team members through code reviews and knowledge sharing, actively contributing to higher engineering quality standards and fostering a culture of continuous learning among peers.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emerging technologies, such as AI-assisted development tools, into the mobile development process, improving development efficiency and the overall product quality of mobile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clear technical documentation and adhered to engineering standards, aligning team efforts with Headspace's commitment to delivering exceptional mobile experiences and promoting collaborative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user-centric mobile solutions, successfully enhancing the functionality and performance of the Headspace mobile platform to support diverse client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expertise in mobile architecture and design patterns to influence strategic decisions and best practices within the team, ensuring the longevity and adaptability of mobile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Embraced agile methodologies to deliver features iteratively based on user feedback, allowing for quick adaptations and improvements in the mobile product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mobile development community by sharing insights and implementing best practices, furthering a culture of excellence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to stay abreast of industry trends, integrating these insights into the mobile development strategy to keep Headspace at the forefront of mobile innovation.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collaborative efforts with product, design, and engineering teams to develop cohesive mobile experiences that resonate with the mental health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delivered complex mobile features at KMS Technology, structuring code for optimal performance and maintainability while utilizing agile methodologies to enhance team productivity and software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 range of mobile development tools and frameworks, including Flutter and native SDKs, to build seamless applications that delivered impactful user experiences for diverse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stakeholders to gather requirements and iterate on mobile application features, resulting in increased adoption and satisfaction of the mobile products developed during tenure.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testing practices by integrating unit tests and end-to-end tests into development workflows, significantly boosting code reliability and minimizing production issues.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shared best practices among peers, fostering a collaborative environment that led to improved engineering standards and contributed to team growth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 discussions to establish technical specifications for projects, aligning technical considerations with business objectives to maximize project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Harnessed cross-functional collaboration with design and product teams to advocate for user-centered mobile design practices within the engineering process, elevating user experience across all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advanced version control practices to manage collaborative development processes, ensuring seamless integration of code contributions from multiple team members.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foundational mobile applications as a Fullstack Developer at Xeeva, gaining hands-on experience across the full development stack while contributing to client-driven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user-friendly interfaces using best practices in usability and accessibility, ensuring consistent and enjoyable experiences for all users across multiple devices and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backend services using modern JavaScript frameworks to support mobile app functionalities, enhancing application responsiveness and providing seamless feature access.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learn industry-standard coding practices and refine personal software engineering capabilities, driving professional growth within a fast-paced development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brainstorming sessions to ideate new features and improvements that aligned with customer feedback and market trends, contributing significantly to product evolution over time.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Refined problem-solving skills through critical analysis of project challenges, successfully delivering solutions that met client specifications and timelines, achieving trusted local project management reputation.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