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designing, developing, and implementing web and mobile applications. Proficient in backend systems, cloud infrastructure, and performance optimization.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Java, Kotlin, Scala, Python, C++, JavaScript,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Cloud, Azure, Heroku, IBM Cloud, DigitalOcean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NoSQL, MongoDB, Cassandra, Aerospike, PostgreSQL, MySQL, Firebase,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&amp;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EKS, GKE, Terraform, Ansible, Helm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CircleCI, Travis CI, Maven, Gradle, npm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robust backend services focused on enhancing performance and scalability while integrating efficiently with multiple cloud services, improving deployment efficiency for digital commerce platforms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management and engineering teams to develop innovative solutions, ensuring alignment with customer requirements and business strategies, fostering a fast-paced and responsive development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rigorous testing strategies including unit and integration tests to maintain a high standard of code quality, ensuring seamless application performance during peak usage periods across the SaaS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existing backend architectures for distributed services, leveraging multi-tenancy and auto-scaling capabilities to enhance service reliability and reduce operational costs across various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to streamline development processes, enhancing team collaboration and project transparency while adapting quickly to changing client specifications and industry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pivotal role in the on-call rotation duties, analyzing customer-impacting issues and leading troubleshooting efforts to minimize service disruptions for high-demand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knowledge sharing sessions and workshops to elevate team skills in cloud practices and innovative technologies, nurturing a culture of continuous improvement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initiatives to prototype and implement new technology solutions, driving innovation within project teams and ensuring alignment with Aerospike’s vision for cutting-edge database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code reviews to foster best practices in software engineering while ensuring adherence to coding standards and quality metrics, empowering team members to achieve higher performance benchmarks.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Guided discussions on evolving cloud architecture strategies, enabling timely adaptation to new technologies and best practices relevant to containerized services and backend development.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use of DevOps practices, harmonizing development and operations to achieve consistent deployment pipelines and reliable application performance across various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instilling best practices and guiding their professional growth within the fast-paced Saas and cloud infrastructure ecosystem.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dynamic web applications by utilizing a variety of programming languages and frameworks, ensuring alignment with best practices in coding standards during my tenure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collaboratively with cross-functional teams to evaluate project requirements, translating business needs into technical solutions for various client projects in a fast-paced consulting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various CI/CD tools to implement continuous integration and deployment pipelines, reducing time to market for software releases and improving team efficiency in delivering customer-centric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expertise in backend development projects, integrating third-party APIs and optimizing application performance to support impressive service outcomes for multiple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 transfer sessions to junior developers, enhancing their skill sets in backend development while reinforcing the importance of security protocols and best practices in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discussions to streamline application design and enhance scalability while ensuring that all solutions adhered to industry standards and client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migration of legacy systems to modern architectures, leveraging cloud services to underpin performance improvements and prioritize data security through advanced encryption techniques.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Refined processes for software testing and deployment, ensuring minimal disruption during transition phases and maintaining a focus on preserving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coding standards for backend development projects, championing best practices that enhanced maintainability and functionality across multiple client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establishing a collaborative DevOps culture within the organization, contributing to improved deployment frequencies and faster time-to-market for customer applications.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several modular applications during my tenure at Xeeva, focusing on the automation of workflow processes to enhance operational efficiency for our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 array of backend systems and services that streamlined client's digital platforms, leveraging coding best practices to foster seamless integration and data management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stand-ups and sprint planning sessions, emphasizing the importance of team collaboration and open communication to drive project success during the Agile development cycles.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research on emerging technologies and trends in software development, providing valuable insights that influenced decision-making processes within project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team in debugging and troubleshooting application issues, employing problem-solving skills to enhance user satisfaction and ensure that deliverables met project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managers to define project scopes and document technical requirements for software enhancements, translating business needs into technical specifications.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understand their challenges and develop tailored software solutions, achieving customer satisfaction through clear communication and effective problem resolution.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