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Highly skilled Senior Software Engineer with over 10 years of experience in software development, focusing on backend systems, data analytics, and implementing modern technologies for web and mobile applications. Proven expertise in developing scalable applications and driving business insights through data-driven solutions.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Go, Python, Java, JavaScript, TypeScript, Ruby, C++</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Web Development</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Node.js, Express.js, FastAPI, Django, Flask, GraphQL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Containerization &amp; Cloud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AWS, GCP, Azure, Heroku</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MongoDB, DynamoDB, Redis, Elasticsearch</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Processing &amp; Search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Apache Kafka, Apache Spark, Apache Airflow, ElasticSearch, Logstash</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&amp; Monitoring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Jest, Mocha, Chai, Datadog, Prometheus</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scalable microservices architecture using *Docker* and *Kubernetes* to enhance application performance and improve deployment efficiency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develop features for digital commerce solutions while ensuring high code quality standards through *automated testing* and *code reviews*.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*AWS* services such as *EC2*, *S3*, and *Lambda* to build robust and secure applications that meet client requirements in a remote work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search capabilities by applying *query optimization* techniques and improving indexing strategies to facilitate rapid data retrieval for clients.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regular code reviews with team members, providing constructive feedback and fostering a culture of continuous learning and improvement among developers.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Agile methodologies, maintaining the sprint backlog and ensuring effective communication during daily stand-ups and sprint planning sessions.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Enhanced application reliability through comprehensive monitoring with *Datadog* and implemented alerting solutions to proactively manage system performance and availability.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project plans in collaboration with product teams, outlining technical requirements and setting realistic timelines for feature delivery.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Executed unit and integration testing frameworks across various projects, consistently achieving high standards in application performance and reliability.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in best coding practices and technologies, contributing to their professional growth and knowledge sharing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competitive analysis to understand market trends, leveraging insights to inform product enhancements and feature prioritization decisions.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Prepared detailed technical documentation for new features and system architecture to support ongoing maintenance and onboarding of new developers.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Engineered backend solutions using *Python* and *Node.js* for various client projects at KMS Technology, adhering to best practices in software development and Agile methodologies.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Incorporated *RESTful API* services to enable seamless integration between backend systems and front-end applications, enhancing user experience and system responsiveness.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alongside product and design teams to translate business requirements into technical specifications and well-designed software solutions.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Evaluated and implemented database solutions, utilizing *PostgreSQL* and *MySQL* to manage relational data effectively across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CI/CD pipelines to automate deployment processes, improving efficiency and reducing time to market for new features offered to clients.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Leveraged cloud services, particularly *AWS*, to enhance application scalability and reliability while ensuring compliance with security standards.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debugging and troubleshooting sessions, effectively resolving critical issues that impacted application performance and user satisfaction.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training sessions, sharing knowledge about emerging technologies and industry trends to help elevate the technical capabilities of the team.</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development of e-commerce solutions at Xeeva by writing clean, maintainable code in *JavaScript* and *Ruby on Rails*, fostering great user experiences.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stakeholders to gather requirements and refined application features as part of an iterative development process focused on client satisfaction.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team meetings to discuss project milestones and identify potential blockers, emphasizing open communication and teamwork in a fast-paced environment.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agile practices, including daily stand-ups and retrospectives, to hold the team accountable and promote a collective ownership mentality in project delivery.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Refactored legacy codebases, improving application structure and reducing technical debt while ensuring that existing functionality remained stable throughout the transition.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comprehensive unit test cases to validate application features and ensure code reliability, contributing to the overall quality of the software being released.</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a team of junior developers to successfully complete key project tasks, enhancing team productivity and contributing to the successful launch of multiple products.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