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Senior Platform Engineer with over 10 years of experience in software development, specializing in building scalable infrastructure for web and mobile applications. Proven track record in enhancing system performance and improving developer productivity within high-growth startup environments.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TypeScript, JavaScript, NodeJS, Python, Java, Go, Ruby,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Redux, NestJS, GraphQL, Express, Django, Flask, Spring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Google Cloud Platform (GCP), AWS, Azure, Kubernetes, Docker, Terraform, Pulumi,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Firebase, Redis, Elasticsearch, Cassandra, MariaDB</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Monitoring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Jenkins, GitLab CI, Buildkite, Chronosphere, Temporal, Prometheus, Grafana, New Relic</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Platform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implementation of a robust platform to streamline integrations and optimize performance across various microservices at Zaelab, enhancing both reliability and scalability for digital commerce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develop an adaptable infrastructure using cloud technologies, significantly improving deployment efficiency and developer experience in a fast-paced digital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automated CI/CD pipelines to enhance the productivity of development teams while ensuring rigorous testing and deployment processes were maintained consistently throughout the software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secure deployment strategies to protect sensitive data while improving compliance with industry standards, thus increasing trust with clients and stakeholders across digital commerce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observability tools to monitor application performance, proactively identifying bottlenecks and implementing solutions to enhance overall system functionality and reliability for client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initiatives to reduce technical debt by proposing, designing, and implementing strategies that improved code quality and operational responsiveness across multiple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Advocated for infrastructure improvements, resulting in enhanced system performance and security, directly influencing the overall efficacy of service delivery within the company.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on best practices for cloud infrastructure management and development collaboration, fostering a culture of continuous learning and improvement among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Regularly delivered thoughtful reviews and critiques of code to ensure adherence to quality standards and best practices while nurturing a supportive team environment that promotes growth.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agile ceremonies, ensuring aligned communication and adapting to fluctuating requirements while maintaining focus on overall project objectives and deliverables.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Spearheaded the automation of deployment processes using Infrastructure as Code (IaC) tools, reducing the time required for releases and increasing system reliability significantly.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clients to gather feedback and insights to inform technical decisions, ensuring that the development agenda aligns with business needs and customer expectations.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system architecture at KMS Technology by designing scalable solutions in cloud environments tailored for various clients in diverse sectors, contributing to their growth and operational efficiency.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practices that streamlined development workflows and reduced time-to-market for several products while maintaining high standards of security and performance for client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teams to ensure that software designs meet customer requirements while advocating for performance improvements that enhance user experience across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code reviews and guided development teams in best practices for software engineering, enabling a collaborative culture and continuous improvement within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Terraform for infrastructure as code deployments across cloud platforms, ensuring consistent configurations and compliance with industry best practices while reducing manual errors significantly.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Oversaw the migration of legacy systems to modern cloud services, aligning client business objectives with up-to-date technology for better functionality and user engagement.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training sessions for developers on using observability platforms, improving their ability to monitor application performance and troubleshoot issues effectively in real-time.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web applications as a Fullstack Developer with Xeeva using JavaScript and NodeJS, enabling seamless integration of backend and frontend functionalities for customer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collaboratively with UX/UI designers to create responsive and engaging user interfaces that meet client specifications, enhancing the usability and accessibility of web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building RESTful APIs for various projects, allowing different systems to communicate effectively while ensuring the safety and integrity of data being transmitted.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unit and integration testing of applications to guarantee reliability and performance metrics were met, significantly reducing post-launch issues and enhancing customer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various database queries in PostgreSQL for performance improvements, ensuring a responsive user experience while handling large sets of data seamlessly and reliably.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Coordinated with cross-functional teams to gather requirements and translate them into technical specifications, ensuring project alignment with both business and user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Improved development processes by introducing Agile practices that enhanced team collaboration, communication, and productivity, driving overall project success and timely deliverables.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